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E74" w:rsidRPr="00371C1F" w:rsidRDefault="00046E74" w:rsidP="00046E74">
      <w:pPr>
        <w:pStyle w:val="a3"/>
        <w:ind w:firstLine="709"/>
        <w:rPr>
          <w:szCs w:val="28"/>
        </w:rPr>
      </w:pPr>
      <w:r w:rsidRPr="00371C1F">
        <w:rPr>
          <w:szCs w:val="28"/>
        </w:rPr>
        <w:t>СОВЕТ</w:t>
      </w:r>
    </w:p>
    <w:p w:rsidR="00046E74" w:rsidRPr="00371C1F" w:rsidRDefault="00046E74" w:rsidP="00046E74">
      <w:pPr>
        <w:pStyle w:val="a5"/>
        <w:ind w:firstLine="709"/>
        <w:rPr>
          <w:sz w:val="28"/>
          <w:szCs w:val="28"/>
        </w:rPr>
      </w:pPr>
      <w:r w:rsidRPr="00371C1F">
        <w:rPr>
          <w:sz w:val="28"/>
          <w:szCs w:val="28"/>
        </w:rPr>
        <w:t>НОВОБУРАССКОГО МУНИЦИПАЛЬНОГО ОБРАЗОВАНИЯ</w:t>
      </w:r>
    </w:p>
    <w:p w:rsidR="00046E74" w:rsidRPr="00371C1F" w:rsidRDefault="00046E74" w:rsidP="00046E74">
      <w:pPr>
        <w:pStyle w:val="a5"/>
        <w:ind w:firstLine="709"/>
        <w:rPr>
          <w:sz w:val="28"/>
          <w:szCs w:val="28"/>
        </w:rPr>
      </w:pPr>
      <w:r w:rsidRPr="00371C1F">
        <w:rPr>
          <w:sz w:val="28"/>
          <w:szCs w:val="28"/>
        </w:rPr>
        <w:t>НОВОБУРАССКОГО МУНИЦИПАЛЬНОГО РАЙОНА</w:t>
      </w:r>
    </w:p>
    <w:p w:rsidR="00046E74" w:rsidRPr="00371C1F" w:rsidRDefault="00046E74" w:rsidP="00046E74">
      <w:pPr>
        <w:pStyle w:val="a5"/>
        <w:ind w:firstLine="709"/>
        <w:rPr>
          <w:sz w:val="28"/>
          <w:szCs w:val="28"/>
        </w:rPr>
      </w:pPr>
      <w:r w:rsidRPr="00371C1F">
        <w:rPr>
          <w:sz w:val="28"/>
          <w:szCs w:val="28"/>
        </w:rPr>
        <w:t>САРАТОВСКОЙ ОБЛАСТИ</w:t>
      </w:r>
    </w:p>
    <w:p w:rsidR="00046E74" w:rsidRDefault="00046E74" w:rsidP="00046E74">
      <w:pPr>
        <w:ind w:firstLine="709"/>
        <w:rPr>
          <w:rFonts w:ascii="Times New Roman" w:hAnsi="Times New Roman"/>
          <w:b/>
          <w:sz w:val="28"/>
          <w:szCs w:val="28"/>
        </w:rPr>
      </w:pPr>
    </w:p>
    <w:p w:rsidR="00CE7FBB" w:rsidRPr="00371C1F" w:rsidRDefault="00CE7FBB" w:rsidP="00046E74">
      <w:pPr>
        <w:ind w:firstLine="709"/>
        <w:rPr>
          <w:rFonts w:ascii="Times New Roman" w:hAnsi="Times New Roman"/>
          <w:b/>
          <w:sz w:val="28"/>
          <w:szCs w:val="28"/>
        </w:rPr>
      </w:pPr>
    </w:p>
    <w:p w:rsidR="00046E74" w:rsidRPr="00371C1F" w:rsidRDefault="00046E74" w:rsidP="00046E74">
      <w:pPr>
        <w:pStyle w:val="2"/>
        <w:ind w:firstLine="709"/>
        <w:rPr>
          <w:sz w:val="28"/>
          <w:szCs w:val="28"/>
        </w:rPr>
      </w:pPr>
      <w:r w:rsidRPr="00371C1F">
        <w:rPr>
          <w:sz w:val="28"/>
          <w:szCs w:val="28"/>
        </w:rPr>
        <w:t xml:space="preserve">РЕШЕНИЕ </w:t>
      </w:r>
    </w:p>
    <w:p w:rsidR="00046E74" w:rsidRPr="00371C1F" w:rsidRDefault="00046E74" w:rsidP="00046E74">
      <w:pPr>
        <w:ind w:firstLine="709"/>
        <w:jc w:val="center"/>
        <w:rPr>
          <w:rFonts w:ascii="Times New Roman" w:hAnsi="Times New Roman"/>
          <w:b/>
          <w:bCs/>
          <w:sz w:val="28"/>
          <w:szCs w:val="28"/>
        </w:rPr>
      </w:pPr>
      <w:r w:rsidRPr="00371C1F">
        <w:rPr>
          <w:rFonts w:ascii="Times New Roman" w:hAnsi="Times New Roman"/>
          <w:b/>
          <w:bCs/>
          <w:sz w:val="28"/>
          <w:szCs w:val="28"/>
        </w:rPr>
        <w:t>от  «</w:t>
      </w:r>
      <w:r>
        <w:rPr>
          <w:rFonts w:ascii="Times New Roman" w:hAnsi="Times New Roman"/>
          <w:b/>
          <w:bCs/>
          <w:sz w:val="28"/>
          <w:szCs w:val="28"/>
        </w:rPr>
        <w:t xml:space="preserve"> </w:t>
      </w:r>
      <w:r w:rsidR="00FF273E">
        <w:rPr>
          <w:rFonts w:ascii="Times New Roman" w:hAnsi="Times New Roman"/>
          <w:b/>
          <w:bCs/>
          <w:sz w:val="28"/>
          <w:szCs w:val="28"/>
        </w:rPr>
        <w:t>10</w:t>
      </w:r>
      <w:r>
        <w:rPr>
          <w:rFonts w:ascii="Times New Roman" w:hAnsi="Times New Roman"/>
          <w:b/>
          <w:bCs/>
          <w:sz w:val="28"/>
          <w:szCs w:val="28"/>
        </w:rPr>
        <w:t xml:space="preserve"> </w:t>
      </w:r>
      <w:r w:rsidRPr="00371C1F">
        <w:rPr>
          <w:rFonts w:ascii="Times New Roman" w:hAnsi="Times New Roman"/>
          <w:b/>
          <w:bCs/>
          <w:sz w:val="28"/>
          <w:szCs w:val="28"/>
        </w:rPr>
        <w:t xml:space="preserve">» </w:t>
      </w:r>
      <w:r w:rsidR="00FF273E">
        <w:rPr>
          <w:rFonts w:ascii="Times New Roman" w:hAnsi="Times New Roman"/>
          <w:b/>
          <w:bCs/>
          <w:sz w:val="28"/>
          <w:szCs w:val="28"/>
        </w:rPr>
        <w:t>декабря</w:t>
      </w:r>
      <w:r w:rsidRPr="00371C1F">
        <w:rPr>
          <w:rFonts w:ascii="Times New Roman" w:hAnsi="Times New Roman"/>
          <w:b/>
          <w:bCs/>
          <w:sz w:val="28"/>
          <w:szCs w:val="28"/>
        </w:rPr>
        <w:t xml:space="preserve"> 2012 г. № </w:t>
      </w:r>
      <w:r w:rsidR="00FF273E">
        <w:rPr>
          <w:rFonts w:ascii="Times New Roman" w:hAnsi="Times New Roman"/>
          <w:b/>
          <w:bCs/>
          <w:sz w:val="28"/>
          <w:szCs w:val="28"/>
        </w:rPr>
        <w:t>165</w:t>
      </w:r>
    </w:p>
    <w:p w:rsidR="00046E74" w:rsidRPr="00371C1F" w:rsidRDefault="00046E74" w:rsidP="00046E74">
      <w:pPr>
        <w:rPr>
          <w:rFonts w:ascii="Times New Roman" w:hAnsi="Times New Roman"/>
          <w:sz w:val="28"/>
          <w:szCs w:val="28"/>
        </w:rPr>
      </w:pPr>
    </w:p>
    <w:p w:rsidR="00046E74" w:rsidRDefault="00046E74" w:rsidP="00046E74">
      <w:pPr>
        <w:jc w:val="center"/>
        <w:rPr>
          <w:rFonts w:ascii="Times New Roman" w:hAnsi="Times New Roman"/>
          <w:b/>
          <w:sz w:val="28"/>
          <w:szCs w:val="28"/>
        </w:rPr>
      </w:pPr>
      <w:r w:rsidRPr="00371C1F">
        <w:rPr>
          <w:rFonts w:ascii="Times New Roman" w:hAnsi="Times New Roman"/>
          <w:b/>
          <w:sz w:val="28"/>
          <w:szCs w:val="28"/>
        </w:rPr>
        <w:t>О</w:t>
      </w:r>
      <w:r>
        <w:rPr>
          <w:rFonts w:ascii="Times New Roman" w:hAnsi="Times New Roman"/>
          <w:b/>
          <w:sz w:val="28"/>
          <w:szCs w:val="28"/>
        </w:rPr>
        <w:t xml:space="preserve">б утверждении Положения «О публичных слушаниях </w:t>
      </w:r>
    </w:p>
    <w:p w:rsidR="00046E74" w:rsidRPr="00371C1F" w:rsidRDefault="00046E74" w:rsidP="00046E74">
      <w:pPr>
        <w:jc w:val="center"/>
        <w:rPr>
          <w:rFonts w:ascii="Times New Roman" w:hAnsi="Times New Roman"/>
          <w:b/>
          <w:sz w:val="28"/>
          <w:szCs w:val="28"/>
        </w:rPr>
      </w:pPr>
      <w:r>
        <w:rPr>
          <w:rFonts w:ascii="Times New Roman" w:hAnsi="Times New Roman"/>
          <w:b/>
          <w:sz w:val="28"/>
          <w:szCs w:val="28"/>
        </w:rPr>
        <w:t>в Новобурасском муниципальном образовании»</w:t>
      </w:r>
    </w:p>
    <w:p w:rsidR="00405F2F" w:rsidRPr="00405F2F" w:rsidRDefault="00405F2F" w:rsidP="00046E74">
      <w:pPr>
        <w:shd w:val="clear" w:color="auto" w:fill="FFFFFF"/>
        <w:ind w:firstLine="709"/>
        <w:jc w:val="center"/>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046E74" w:rsidRDefault="00405F2F" w:rsidP="00046E74">
      <w:pPr>
        <w:ind w:firstLine="709"/>
        <w:rPr>
          <w:rFonts w:ascii="Times New Roman" w:eastAsia="Times New Roman" w:hAnsi="Times New Roman" w:cs="Times New Roman"/>
          <w:sz w:val="28"/>
          <w:szCs w:val="28"/>
          <w:shd w:val="clear" w:color="auto" w:fill="FFFFFF"/>
          <w:lang w:eastAsia="ru-RU"/>
        </w:rPr>
      </w:pPr>
      <w:r w:rsidRPr="00405F2F">
        <w:rPr>
          <w:rFonts w:ascii="Times New Roman" w:eastAsia="Times New Roman" w:hAnsi="Times New Roman" w:cs="Times New Roman"/>
          <w:sz w:val="28"/>
          <w:szCs w:val="28"/>
          <w:shd w:val="clear" w:color="auto" w:fill="FFFFFF"/>
          <w:lang w:eastAsia="ru-RU"/>
        </w:rPr>
        <w:t>В соответствии со ст. 28 Федерального Закона от 06.10.2003</w:t>
      </w:r>
      <w:r w:rsidR="00046E74">
        <w:rPr>
          <w:rFonts w:ascii="Times New Roman" w:eastAsia="Times New Roman" w:hAnsi="Times New Roman" w:cs="Times New Roman"/>
          <w:sz w:val="28"/>
          <w:szCs w:val="28"/>
          <w:shd w:val="clear" w:color="auto" w:fill="FFFFFF"/>
          <w:lang w:eastAsia="ru-RU"/>
        </w:rPr>
        <w:t xml:space="preserve">г. </w:t>
      </w:r>
      <w:r w:rsidRPr="00405F2F">
        <w:rPr>
          <w:rFonts w:ascii="Times New Roman" w:eastAsia="Times New Roman" w:hAnsi="Times New Roman" w:cs="Times New Roman"/>
          <w:sz w:val="28"/>
          <w:szCs w:val="28"/>
          <w:shd w:val="clear" w:color="auto" w:fill="FFFFFF"/>
          <w:lang w:eastAsia="ru-RU"/>
        </w:rPr>
        <w:t xml:space="preserve"> №131</w:t>
      </w:r>
      <w:r w:rsidR="00046E74">
        <w:rPr>
          <w:rFonts w:ascii="Times New Roman" w:eastAsia="Times New Roman" w:hAnsi="Times New Roman" w:cs="Times New Roman"/>
          <w:sz w:val="28"/>
          <w:szCs w:val="28"/>
          <w:shd w:val="clear" w:color="auto" w:fill="FFFFFF"/>
          <w:lang w:eastAsia="ru-RU"/>
        </w:rPr>
        <w:t>-</w:t>
      </w:r>
      <w:r w:rsidRPr="00405F2F">
        <w:rPr>
          <w:rFonts w:ascii="Times New Roman" w:eastAsia="Times New Roman" w:hAnsi="Times New Roman" w:cs="Times New Roman"/>
          <w:sz w:val="28"/>
          <w:szCs w:val="28"/>
          <w:shd w:val="clear" w:color="auto" w:fill="FFFFFF"/>
          <w:lang w:eastAsia="ru-RU"/>
        </w:rPr>
        <w:t>ФЗ «Об общих принципах организации местного самоуправления в Российской федерации</w:t>
      </w:r>
      <w:r w:rsidR="00046E74">
        <w:rPr>
          <w:rFonts w:ascii="Times New Roman" w:eastAsia="Times New Roman" w:hAnsi="Times New Roman" w:cs="Times New Roman"/>
          <w:sz w:val="28"/>
          <w:szCs w:val="28"/>
          <w:shd w:val="clear" w:color="auto" w:fill="FFFFFF"/>
          <w:lang w:eastAsia="ru-RU"/>
        </w:rPr>
        <w:t xml:space="preserve">», </w:t>
      </w:r>
      <w:r w:rsidRPr="00405F2F">
        <w:rPr>
          <w:rFonts w:ascii="Times New Roman" w:eastAsia="Times New Roman" w:hAnsi="Times New Roman" w:cs="Times New Roman"/>
          <w:sz w:val="28"/>
          <w:szCs w:val="28"/>
          <w:shd w:val="clear" w:color="auto" w:fill="FFFFFF"/>
          <w:lang w:eastAsia="ru-RU"/>
        </w:rPr>
        <w:t>Градостроительн</w:t>
      </w:r>
      <w:r w:rsidR="00046E74">
        <w:rPr>
          <w:rFonts w:ascii="Times New Roman" w:eastAsia="Times New Roman" w:hAnsi="Times New Roman" w:cs="Times New Roman"/>
          <w:sz w:val="28"/>
          <w:szCs w:val="28"/>
          <w:shd w:val="clear" w:color="auto" w:fill="FFFFFF"/>
          <w:lang w:eastAsia="ru-RU"/>
        </w:rPr>
        <w:t>ым</w:t>
      </w:r>
      <w:r w:rsidRPr="00405F2F">
        <w:rPr>
          <w:rFonts w:ascii="Times New Roman" w:eastAsia="Times New Roman" w:hAnsi="Times New Roman" w:cs="Times New Roman"/>
          <w:sz w:val="28"/>
          <w:szCs w:val="28"/>
          <w:shd w:val="clear" w:color="auto" w:fill="FFFFFF"/>
          <w:lang w:eastAsia="ru-RU"/>
        </w:rPr>
        <w:t xml:space="preserve"> кодекс</w:t>
      </w:r>
      <w:r w:rsidR="00046E74">
        <w:rPr>
          <w:rFonts w:ascii="Times New Roman" w:eastAsia="Times New Roman" w:hAnsi="Times New Roman" w:cs="Times New Roman"/>
          <w:sz w:val="28"/>
          <w:szCs w:val="28"/>
          <w:shd w:val="clear" w:color="auto" w:fill="FFFFFF"/>
          <w:lang w:eastAsia="ru-RU"/>
        </w:rPr>
        <w:t>ом</w:t>
      </w:r>
      <w:r w:rsidRPr="00405F2F">
        <w:rPr>
          <w:rFonts w:ascii="Times New Roman" w:eastAsia="Times New Roman" w:hAnsi="Times New Roman" w:cs="Times New Roman"/>
          <w:sz w:val="28"/>
          <w:szCs w:val="28"/>
          <w:shd w:val="clear" w:color="auto" w:fill="FFFFFF"/>
          <w:lang w:eastAsia="ru-RU"/>
        </w:rPr>
        <w:t xml:space="preserve"> Российской  Федерации</w:t>
      </w:r>
      <w:r w:rsidR="00046E74">
        <w:rPr>
          <w:rFonts w:ascii="Times New Roman" w:eastAsia="Times New Roman" w:hAnsi="Times New Roman" w:cs="Times New Roman"/>
          <w:sz w:val="28"/>
          <w:szCs w:val="28"/>
          <w:shd w:val="clear" w:color="auto" w:fill="FFFFFF"/>
          <w:lang w:eastAsia="ru-RU"/>
        </w:rPr>
        <w:t>, руководствуясь У</w:t>
      </w:r>
      <w:r w:rsidRPr="00405F2F">
        <w:rPr>
          <w:rFonts w:ascii="Times New Roman" w:eastAsia="Times New Roman" w:hAnsi="Times New Roman" w:cs="Times New Roman"/>
          <w:sz w:val="28"/>
          <w:szCs w:val="28"/>
          <w:shd w:val="clear" w:color="auto" w:fill="FFFFFF"/>
          <w:lang w:eastAsia="ru-RU"/>
        </w:rPr>
        <w:t xml:space="preserve">ставом </w:t>
      </w:r>
      <w:r w:rsidR="00046E74">
        <w:rPr>
          <w:rFonts w:ascii="Times New Roman" w:eastAsia="Times New Roman" w:hAnsi="Times New Roman" w:cs="Times New Roman"/>
          <w:sz w:val="28"/>
          <w:szCs w:val="28"/>
          <w:shd w:val="clear" w:color="auto" w:fill="FFFFFF"/>
          <w:lang w:eastAsia="ru-RU"/>
        </w:rPr>
        <w:t xml:space="preserve">Новобурасского </w:t>
      </w:r>
      <w:r w:rsidRPr="00405F2F">
        <w:rPr>
          <w:rFonts w:ascii="Times New Roman" w:eastAsia="Times New Roman" w:hAnsi="Times New Roman" w:cs="Times New Roman"/>
          <w:sz w:val="28"/>
          <w:szCs w:val="28"/>
          <w:shd w:val="clear" w:color="auto" w:fill="FFFFFF"/>
          <w:lang w:eastAsia="ru-RU"/>
        </w:rPr>
        <w:t>муниципального образования</w:t>
      </w:r>
      <w:r w:rsidR="00046E74">
        <w:rPr>
          <w:rFonts w:ascii="Times New Roman" w:eastAsia="Times New Roman" w:hAnsi="Times New Roman" w:cs="Times New Roman"/>
          <w:sz w:val="28"/>
          <w:szCs w:val="28"/>
          <w:shd w:val="clear" w:color="auto" w:fill="FFFFFF"/>
          <w:lang w:eastAsia="ru-RU"/>
        </w:rPr>
        <w:t>,</w:t>
      </w:r>
      <w:r w:rsidRPr="00405F2F">
        <w:rPr>
          <w:rFonts w:ascii="Times New Roman" w:eastAsia="Times New Roman" w:hAnsi="Times New Roman" w:cs="Times New Roman"/>
          <w:sz w:val="28"/>
          <w:szCs w:val="28"/>
          <w:shd w:val="clear" w:color="auto" w:fill="FFFFFF"/>
          <w:lang w:eastAsia="ru-RU"/>
        </w:rPr>
        <w:t xml:space="preserve"> Совет решил:</w:t>
      </w:r>
    </w:p>
    <w:p w:rsidR="00CE7FBB" w:rsidRDefault="00CE7FBB" w:rsidP="00046E74">
      <w:pPr>
        <w:ind w:firstLine="709"/>
        <w:rPr>
          <w:rFonts w:ascii="Times New Roman" w:eastAsia="Times New Roman" w:hAnsi="Times New Roman" w:cs="Times New Roman"/>
          <w:sz w:val="28"/>
          <w:szCs w:val="28"/>
          <w:lang w:eastAsia="ru-RU"/>
        </w:rPr>
      </w:pPr>
    </w:p>
    <w:p w:rsidR="00346D6C" w:rsidRDefault="00405F2F" w:rsidP="005D7BBB">
      <w:pPr>
        <w:pStyle w:val="a7"/>
        <w:numPr>
          <w:ilvl w:val="0"/>
          <w:numId w:val="2"/>
        </w:numPr>
        <w:ind w:left="0" w:firstLine="360"/>
        <w:rPr>
          <w:rFonts w:ascii="Times New Roman" w:eastAsia="Times New Roman" w:hAnsi="Times New Roman" w:cs="Times New Roman"/>
          <w:sz w:val="28"/>
          <w:szCs w:val="28"/>
          <w:lang w:eastAsia="ru-RU"/>
        </w:rPr>
      </w:pPr>
      <w:r w:rsidRPr="00046E74">
        <w:rPr>
          <w:rFonts w:ascii="Times New Roman" w:eastAsia="Times New Roman" w:hAnsi="Times New Roman" w:cs="Times New Roman"/>
          <w:sz w:val="28"/>
          <w:szCs w:val="28"/>
          <w:lang w:eastAsia="ru-RU"/>
        </w:rPr>
        <w:t>Утвердить</w:t>
      </w:r>
      <w:r w:rsidR="00346D6C">
        <w:rPr>
          <w:rFonts w:ascii="Times New Roman" w:eastAsia="Times New Roman" w:hAnsi="Times New Roman" w:cs="Times New Roman"/>
          <w:sz w:val="28"/>
          <w:szCs w:val="28"/>
          <w:lang w:eastAsia="ru-RU"/>
        </w:rPr>
        <w:t>:</w:t>
      </w:r>
    </w:p>
    <w:p w:rsidR="005D7BBB" w:rsidRDefault="00346D6C" w:rsidP="00346D6C">
      <w:pPr>
        <w:pStyle w:val="a7"/>
        <w:ind w:left="0" w:firstLine="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1.1. </w:t>
      </w:r>
      <w:r w:rsidR="00405F2F" w:rsidRPr="00046E74">
        <w:rPr>
          <w:rFonts w:ascii="Times New Roman" w:eastAsia="Times New Roman" w:hAnsi="Times New Roman" w:cs="Times New Roman"/>
          <w:sz w:val="28"/>
          <w:szCs w:val="28"/>
          <w:lang w:eastAsia="ru-RU"/>
        </w:rPr>
        <w:t xml:space="preserve">Положение «О публичных слушаниях в </w:t>
      </w:r>
      <w:r w:rsidR="00046E74">
        <w:rPr>
          <w:rFonts w:ascii="Times New Roman" w:eastAsia="Times New Roman" w:hAnsi="Times New Roman" w:cs="Times New Roman"/>
          <w:sz w:val="28"/>
          <w:szCs w:val="28"/>
          <w:lang w:eastAsia="ru-RU"/>
        </w:rPr>
        <w:t xml:space="preserve">Новобурасском </w:t>
      </w:r>
      <w:r w:rsidR="00405F2F" w:rsidRPr="00046E74">
        <w:rPr>
          <w:rFonts w:ascii="Times New Roman" w:eastAsia="Times New Roman" w:hAnsi="Times New Roman" w:cs="Times New Roman"/>
          <w:sz w:val="28"/>
          <w:szCs w:val="28"/>
          <w:lang w:eastAsia="ru-RU"/>
        </w:rPr>
        <w:t>муниципальном образовании</w:t>
      </w:r>
      <w:r w:rsidR="00046E74">
        <w:rPr>
          <w:rFonts w:ascii="Times New Roman" w:eastAsia="Times New Roman" w:hAnsi="Times New Roman" w:cs="Times New Roman"/>
          <w:sz w:val="28"/>
          <w:szCs w:val="28"/>
          <w:lang w:eastAsia="ru-RU"/>
        </w:rPr>
        <w:t xml:space="preserve">», </w:t>
      </w:r>
      <w:r w:rsidR="00405F2F" w:rsidRPr="00046E74">
        <w:rPr>
          <w:rFonts w:ascii="Times New Roman" w:eastAsia="Times New Roman" w:hAnsi="Times New Roman" w:cs="Times New Roman"/>
          <w:sz w:val="28"/>
          <w:szCs w:val="28"/>
          <w:lang w:eastAsia="ru-RU"/>
        </w:rPr>
        <w:t xml:space="preserve"> согласно </w:t>
      </w:r>
      <w:r w:rsidR="00046E74">
        <w:rPr>
          <w:rFonts w:ascii="Times New Roman" w:eastAsia="Times New Roman" w:hAnsi="Times New Roman" w:cs="Times New Roman"/>
          <w:sz w:val="28"/>
          <w:szCs w:val="28"/>
          <w:lang w:eastAsia="ru-RU"/>
        </w:rPr>
        <w:t>П</w:t>
      </w:r>
      <w:r w:rsidR="00405F2F" w:rsidRPr="00046E74">
        <w:rPr>
          <w:rFonts w:ascii="Times New Roman" w:eastAsia="Times New Roman" w:hAnsi="Times New Roman" w:cs="Times New Roman"/>
          <w:sz w:val="28"/>
          <w:szCs w:val="28"/>
          <w:lang w:eastAsia="ru-RU"/>
        </w:rPr>
        <w:t>риложению</w:t>
      </w:r>
      <w:r>
        <w:rPr>
          <w:rFonts w:ascii="Times New Roman" w:eastAsia="Times New Roman" w:hAnsi="Times New Roman" w:cs="Times New Roman"/>
          <w:sz w:val="28"/>
          <w:szCs w:val="28"/>
          <w:lang w:eastAsia="ru-RU"/>
        </w:rPr>
        <w:t xml:space="preserve"> №1;</w:t>
      </w:r>
    </w:p>
    <w:p w:rsidR="00346D6C" w:rsidRDefault="00346D6C" w:rsidP="00346D6C">
      <w:pPr>
        <w:pStyle w:val="a7"/>
        <w:ind w:left="0" w:firstLine="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1.2. Состав комиссии </w:t>
      </w:r>
      <w:r w:rsidRPr="00F83DA1">
        <w:rPr>
          <w:rFonts w:ascii="Times New Roman" w:eastAsia="Times New Roman" w:hAnsi="Times New Roman" w:cs="Times New Roman"/>
          <w:sz w:val="28"/>
          <w:szCs w:val="28"/>
          <w:lang w:eastAsia="ru-RU"/>
        </w:rPr>
        <w:t>по подготовке и проведению публичных слушаний</w:t>
      </w:r>
      <w:r>
        <w:rPr>
          <w:rFonts w:ascii="Times New Roman" w:eastAsia="Times New Roman" w:hAnsi="Times New Roman" w:cs="Times New Roman"/>
          <w:sz w:val="28"/>
          <w:szCs w:val="28"/>
          <w:lang w:eastAsia="ru-RU"/>
        </w:rPr>
        <w:t xml:space="preserve"> в Новобурасском муниципальном образовании, </w:t>
      </w:r>
      <w:r w:rsidRPr="00046E74">
        <w:rPr>
          <w:rFonts w:ascii="Times New Roman" w:eastAsia="Times New Roman" w:hAnsi="Times New Roman" w:cs="Times New Roman"/>
          <w:sz w:val="28"/>
          <w:szCs w:val="28"/>
          <w:lang w:eastAsia="ru-RU"/>
        </w:rPr>
        <w:t xml:space="preserve"> согласно </w:t>
      </w:r>
      <w:r>
        <w:rPr>
          <w:rFonts w:ascii="Times New Roman" w:eastAsia="Times New Roman" w:hAnsi="Times New Roman" w:cs="Times New Roman"/>
          <w:sz w:val="28"/>
          <w:szCs w:val="28"/>
          <w:lang w:eastAsia="ru-RU"/>
        </w:rPr>
        <w:t>П</w:t>
      </w:r>
      <w:r w:rsidRPr="00046E74">
        <w:rPr>
          <w:rFonts w:ascii="Times New Roman" w:eastAsia="Times New Roman" w:hAnsi="Times New Roman" w:cs="Times New Roman"/>
          <w:sz w:val="28"/>
          <w:szCs w:val="28"/>
          <w:lang w:eastAsia="ru-RU"/>
        </w:rPr>
        <w:t>риложению</w:t>
      </w:r>
      <w:r>
        <w:rPr>
          <w:rFonts w:ascii="Times New Roman" w:eastAsia="Times New Roman" w:hAnsi="Times New Roman" w:cs="Times New Roman"/>
          <w:sz w:val="28"/>
          <w:szCs w:val="28"/>
          <w:lang w:eastAsia="ru-RU"/>
        </w:rPr>
        <w:t xml:space="preserve"> №2.</w:t>
      </w:r>
    </w:p>
    <w:p w:rsidR="005D7BBB" w:rsidRDefault="00405F2F" w:rsidP="005D7BBB">
      <w:pPr>
        <w:pStyle w:val="a7"/>
        <w:numPr>
          <w:ilvl w:val="0"/>
          <w:numId w:val="2"/>
        </w:numPr>
        <w:ind w:left="0" w:firstLine="360"/>
        <w:rPr>
          <w:rFonts w:ascii="Times New Roman" w:eastAsia="Times New Roman" w:hAnsi="Times New Roman" w:cs="Times New Roman"/>
          <w:sz w:val="28"/>
          <w:szCs w:val="28"/>
          <w:lang w:eastAsia="ru-RU"/>
        </w:rPr>
      </w:pPr>
      <w:r w:rsidRPr="005D7BBB">
        <w:rPr>
          <w:rFonts w:ascii="Times New Roman" w:eastAsia="Times New Roman" w:hAnsi="Times New Roman" w:cs="Times New Roman"/>
          <w:sz w:val="28"/>
          <w:szCs w:val="28"/>
          <w:lang w:eastAsia="ru-RU"/>
        </w:rPr>
        <w:t xml:space="preserve">Признать утратившим силу решение Совета </w:t>
      </w:r>
      <w:r w:rsidR="005D7BBB" w:rsidRPr="005D7BBB">
        <w:rPr>
          <w:rFonts w:ascii="Times New Roman" w:eastAsia="Times New Roman" w:hAnsi="Times New Roman" w:cs="Times New Roman"/>
          <w:sz w:val="28"/>
          <w:szCs w:val="28"/>
          <w:lang w:eastAsia="ru-RU"/>
        </w:rPr>
        <w:t xml:space="preserve">Новобурасского городского поселения Новобурасского муниципального района Саратовской области </w:t>
      </w:r>
      <w:r w:rsidR="005D7BBB">
        <w:rPr>
          <w:rFonts w:ascii="Times New Roman" w:eastAsia="Times New Roman" w:hAnsi="Times New Roman" w:cs="Times New Roman"/>
          <w:sz w:val="28"/>
          <w:szCs w:val="28"/>
          <w:lang w:eastAsia="ru-RU"/>
        </w:rPr>
        <w:t xml:space="preserve">от 17.10.2005г. № </w:t>
      </w:r>
      <w:r w:rsidR="0020309D">
        <w:rPr>
          <w:rFonts w:ascii="Times New Roman" w:eastAsia="Times New Roman" w:hAnsi="Times New Roman" w:cs="Times New Roman"/>
          <w:sz w:val="28"/>
          <w:szCs w:val="28"/>
          <w:lang w:eastAsia="ru-RU"/>
        </w:rPr>
        <w:t>5</w:t>
      </w:r>
      <w:r w:rsidR="005D7BBB">
        <w:rPr>
          <w:rFonts w:ascii="Times New Roman" w:eastAsia="Times New Roman" w:hAnsi="Times New Roman" w:cs="Times New Roman"/>
          <w:sz w:val="28"/>
          <w:szCs w:val="28"/>
          <w:lang w:eastAsia="ru-RU"/>
        </w:rPr>
        <w:t xml:space="preserve"> «Об утверждении Положения «О публичных слушаниях».</w:t>
      </w:r>
    </w:p>
    <w:p w:rsidR="00405F2F" w:rsidRDefault="00405F2F" w:rsidP="005D7BBB">
      <w:pPr>
        <w:pStyle w:val="a7"/>
        <w:numPr>
          <w:ilvl w:val="0"/>
          <w:numId w:val="2"/>
        </w:numPr>
        <w:ind w:left="0" w:firstLine="360"/>
        <w:rPr>
          <w:rFonts w:ascii="Times New Roman" w:eastAsia="Times New Roman" w:hAnsi="Times New Roman" w:cs="Times New Roman"/>
          <w:sz w:val="28"/>
          <w:szCs w:val="28"/>
          <w:lang w:eastAsia="ru-RU"/>
        </w:rPr>
      </w:pPr>
      <w:r w:rsidRPr="005D7BBB">
        <w:rPr>
          <w:rFonts w:ascii="Times New Roman" w:eastAsia="Times New Roman" w:hAnsi="Times New Roman" w:cs="Times New Roman"/>
          <w:sz w:val="28"/>
          <w:szCs w:val="28"/>
          <w:lang w:eastAsia="ru-RU"/>
        </w:rPr>
        <w:t xml:space="preserve">Настоящее </w:t>
      </w:r>
      <w:r w:rsidR="00CE7FBB">
        <w:rPr>
          <w:rFonts w:ascii="Times New Roman" w:eastAsia="Times New Roman" w:hAnsi="Times New Roman" w:cs="Times New Roman"/>
          <w:sz w:val="28"/>
          <w:szCs w:val="28"/>
          <w:lang w:eastAsia="ru-RU"/>
        </w:rPr>
        <w:t>Р</w:t>
      </w:r>
      <w:r w:rsidRPr="005D7BBB">
        <w:rPr>
          <w:rFonts w:ascii="Times New Roman" w:eastAsia="Times New Roman" w:hAnsi="Times New Roman" w:cs="Times New Roman"/>
          <w:sz w:val="28"/>
          <w:szCs w:val="28"/>
          <w:lang w:eastAsia="ru-RU"/>
        </w:rPr>
        <w:t xml:space="preserve">ешение вступает в силу </w:t>
      </w:r>
      <w:r w:rsidR="005D7BBB">
        <w:rPr>
          <w:rFonts w:ascii="Times New Roman" w:eastAsia="Times New Roman" w:hAnsi="Times New Roman" w:cs="Times New Roman"/>
          <w:sz w:val="28"/>
          <w:szCs w:val="28"/>
          <w:lang w:eastAsia="ru-RU"/>
        </w:rPr>
        <w:t xml:space="preserve">по истечении 10 дней после первоначального официального </w:t>
      </w:r>
      <w:r w:rsidRPr="005D7BBB">
        <w:rPr>
          <w:rFonts w:ascii="Times New Roman" w:eastAsia="Times New Roman" w:hAnsi="Times New Roman" w:cs="Times New Roman"/>
          <w:sz w:val="28"/>
          <w:szCs w:val="28"/>
          <w:lang w:eastAsia="ru-RU"/>
        </w:rPr>
        <w:t>опубликовани</w:t>
      </w:r>
      <w:r w:rsidR="00CE7FBB">
        <w:rPr>
          <w:rFonts w:ascii="Times New Roman" w:eastAsia="Times New Roman" w:hAnsi="Times New Roman" w:cs="Times New Roman"/>
          <w:sz w:val="28"/>
          <w:szCs w:val="28"/>
          <w:lang w:eastAsia="ru-RU"/>
        </w:rPr>
        <w:t>я</w:t>
      </w:r>
      <w:r w:rsidRPr="005D7BBB">
        <w:rPr>
          <w:rFonts w:ascii="Times New Roman" w:eastAsia="Times New Roman" w:hAnsi="Times New Roman" w:cs="Times New Roman"/>
          <w:sz w:val="28"/>
          <w:szCs w:val="28"/>
          <w:lang w:eastAsia="ru-RU"/>
        </w:rPr>
        <w:t xml:space="preserve"> (обнародовани</w:t>
      </w:r>
      <w:r w:rsidR="00CE7FBB">
        <w:rPr>
          <w:rFonts w:ascii="Times New Roman" w:eastAsia="Times New Roman" w:hAnsi="Times New Roman" w:cs="Times New Roman"/>
          <w:sz w:val="28"/>
          <w:szCs w:val="28"/>
          <w:lang w:eastAsia="ru-RU"/>
        </w:rPr>
        <w:t>я</w:t>
      </w:r>
      <w:r w:rsidRPr="005D7BBB">
        <w:rPr>
          <w:rFonts w:ascii="Times New Roman" w:eastAsia="Times New Roman" w:hAnsi="Times New Roman" w:cs="Times New Roman"/>
          <w:sz w:val="28"/>
          <w:szCs w:val="28"/>
          <w:lang w:eastAsia="ru-RU"/>
        </w:rPr>
        <w:t>)</w:t>
      </w:r>
      <w:r w:rsidR="00CE7FBB">
        <w:rPr>
          <w:rFonts w:ascii="Times New Roman" w:eastAsia="Times New Roman" w:hAnsi="Times New Roman" w:cs="Times New Roman"/>
          <w:sz w:val="28"/>
          <w:szCs w:val="28"/>
          <w:lang w:eastAsia="ru-RU"/>
        </w:rPr>
        <w:t xml:space="preserve"> его полного текста</w:t>
      </w:r>
      <w:r w:rsidRPr="005D7BBB">
        <w:rPr>
          <w:rFonts w:ascii="Times New Roman" w:eastAsia="Times New Roman" w:hAnsi="Times New Roman" w:cs="Times New Roman"/>
          <w:sz w:val="28"/>
          <w:szCs w:val="28"/>
          <w:lang w:eastAsia="ru-RU"/>
        </w:rPr>
        <w:t>.</w:t>
      </w:r>
    </w:p>
    <w:p w:rsidR="00CE7FBB" w:rsidRPr="005D7BBB" w:rsidRDefault="00CE7FBB" w:rsidP="005D7BBB">
      <w:pPr>
        <w:pStyle w:val="a7"/>
        <w:numPr>
          <w:ilvl w:val="0"/>
          <w:numId w:val="2"/>
        </w:numPr>
        <w:ind w:left="0" w:firstLine="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 за исполнением настоящего Решения возложить на главу Новобурасского МО С.А. Брюзгина.</w:t>
      </w:r>
    </w:p>
    <w:p w:rsidR="00CE7FBB" w:rsidRDefault="00CE7FBB" w:rsidP="00405F2F">
      <w:pPr>
        <w:shd w:val="clear" w:color="auto" w:fill="FFFFFF"/>
        <w:ind w:firstLine="709"/>
        <w:jc w:val="left"/>
        <w:rPr>
          <w:rFonts w:ascii="Times New Roman" w:eastAsia="Times New Roman" w:hAnsi="Times New Roman" w:cs="Times New Roman"/>
          <w:sz w:val="28"/>
          <w:szCs w:val="28"/>
          <w:lang w:eastAsia="ru-RU"/>
        </w:rPr>
      </w:pPr>
    </w:p>
    <w:p w:rsidR="00405F2F" w:rsidRPr="00405F2F" w:rsidRDefault="00405F2F" w:rsidP="00405F2F">
      <w:pPr>
        <w:shd w:val="clear" w:color="auto" w:fill="FFFFFF"/>
        <w:ind w:firstLine="709"/>
        <w:jc w:val="left"/>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CE7FBB" w:rsidRDefault="00405F2F" w:rsidP="00CE7FBB">
      <w:pPr>
        <w:shd w:val="clear" w:color="auto" w:fill="FFFFFF"/>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Глава </w:t>
      </w:r>
      <w:r w:rsidR="00CE7FBB">
        <w:rPr>
          <w:rFonts w:ascii="Times New Roman" w:eastAsia="Times New Roman" w:hAnsi="Times New Roman" w:cs="Times New Roman"/>
          <w:sz w:val="28"/>
          <w:szCs w:val="28"/>
          <w:lang w:eastAsia="ru-RU"/>
        </w:rPr>
        <w:t>Новобурасского</w:t>
      </w:r>
    </w:p>
    <w:p w:rsidR="00405F2F" w:rsidRPr="00405F2F" w:rsidRDefault="00CE7FBB" w:rsidP="00CE7FBB">
      <w:pPr>
        <w:shd w:val="clear" w:color="auto" w:fill="FFFFFF"/>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муниципального образования </w:t>
      </w:r>
      <w:r w:rsidR="00405F2F" w:rsidRPr="00405F2F">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С.А. Брюзгин</w:t>
      </w:r>
    </w:p>
    <w:p w:rsidR="00405F2F" w:rsidRPr="00405F2F" w:rsidRDefault="00405F2F" w:rsidP="00405F2F">
      <w:pPr>
        <w:shd w:val="clear" w:color="auto" w:fill="FFFFFF"/>
        <w:ind w:firstLine="709"/>
        <w:jc w:val="right"/>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jc w:val="right"/>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Default="00405F2F" w:rsidP="00405F2F">
      <w:pPr>
        <w:shd w:val="clear" w:color="auto" w:fill="FFFFFF"/>
        <w:ind w:firstLine="709"/>
        <w:jc w:val="center"/>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CE7FBB" w:rsidRDefault="00CE7FBB" w:rsidP="00405F2F">
      <w:pPr>
        <w:shd w:val="clear" w:color="auto" w:fill="FFFFFF"/>
        <w:ind w:firstLine="709"/>
        <w:jc w:val="center"/>
        <w:rPr>
          <w:rFonts w:ascii="Times New Roman" w:eastAsia="Times New Roman" w:hAnsi="Times New Roman" w:cs="Times New Roman"/>
          <w:sz w:val="28"/>
          <w:szCs w:val="28"/>
          <w:lang w:eastAsia="ru-RU"/>
        </w:rPr>
      </w:pPr>
    </w:p>
    <w:p w:rsidR="00CE7FBB" w:rsidRDefault="00CE7FBB" w:rsidP="00405F2F">
      <w:pPr>
        <w:shd w:val="clear" w:color="auto" w:fill="FFFFFF"/>
        <w:ind w:firstLine="709"/>
        <w:jc w:val="center"/>
        <w:rPr>
          <w:rFonts w:ascii="Times New Roman" w:eastAsia="Times New Roman" w:hAnsi="Times New Roman" w:cs="Times New Roman"/>
          <w:sz w:val="28"/>
          <w:szCs w:val="28"/>
          <w:lang w:eastAsia="ru-RU"/>
        </w:rPr>
      </w:pPr>
    </w:p>
    <w:p w:rsidR="00CE7FBB" w:rsidRDefault="00CE7FBB" w:rsidP="00346D6C">
      <w:pPr>
        <w:shd w:val="clear" w:color="auto" w:fill="FFFFFF"/>
        <w:rPr>
          <w:rFonts w:ascii="Times New Roman" w:eastAsia="Times New Roman" w:hAnsi="Times New Roman" w:cs="Times New Roman"/>
          <w:sz w:val="28"/>
          <w:szCs w:val="28"/>
          <w:lang w:eastAsia="ru-RU"/>
        </w:rPr>
      </w:pPr>
    </w:p>
    <w:p w:rsidR="00346D6C" w:rsidRDefault="00346D6C" w:rsidP="00346D6C">
      <w:pPr>
        <w:shd w:val="clear" w:color="auto" w:fill="FFFFFF"/>
        <w:rPr>
          <w:rFonts w:ascii="Times New Roman" w:eastAsia="Times New Roman" w:hAnsi="Times New Roman" w:cs="Times New Roman"/>
          <w:sz w:val="28"/>
          <w:szCs w:val="28"/>
          <w:lang w:eastAsia="ru-RU"/>
        </w:rPr>
      </w:pPr>
    </w:p>
    <w:p w:rsidR="00CE7FBB" w:rsidRDefault="00CE7FBB" w:rsidP="00405F2F">
      <w:pPr>
        <w:shd w:val="clear" w:color="auto" w:fill="FFFFFF"/>
        <w:ind w:firstLine="709"/>
        <w:jc w:val="center"/>
        <w:rPr>
          <w:rFonts w:ascii="Times New Roman" w:eastAsia="Times New Roman" w:hAnsi="Times New Roman" w:cs="Times New Roman"/>
          <w:sz w:val="28"/>
          <w:szCs w:val="28"/>
          <w:lang w:eastAsia="ru-RU"/>
        </w:rPr>
      </w:pPr>
    </w:p>
    <w:p w:rsidR="00CE7FBB" w:rsidRPr="00405F2F" w:rsidRDefault="00CE7FBB" w:rsidP="00405F2F">
      <w:pPr>
        <w:shd w:val="clear" w:color="auto" w:fill="FFFFFF"/>
        <w:ind w:firstLine="709"/>
        <w:jc w:val="center"/>
        <w:rPr>
          <w:rFonts w:ascii="Times New Roman" w:eastAsia="Times New Roman" w:hAnsi="Times New Roman" w:cs="Times New Roman"/>
          <w:sz w:val="28"/>
          <w:szCs w:val="28"/>
          <w:lang w:eastAsia="ru-RU"/>
        </w:rPr>
      </w:pPr>
    </w:p>
    <w:p w:rsidR="00046E74" w:rsidRDefault="00046E74" w:rsidP="00046E74">
      <w:pPr>
        <w:shd w:val="clear" w:color="auto" w:fill="FFFFFF"/>
        <w:rPr>
          <w:rFonts w:ascii="Times New Roman" w:eastAsia="Times New Roman" w:hAnsi="Times New Roman" w:cs="Times New Roman"/>
          <w:sz w:val="28"/>
          <w:szCs w:val="28"/>
          <w:lang w:eastAsia="ru-RU"/>
        </w:rPr>
      </w:pPr>
    </w:p>
    <w:p w:rsidR="00CE7FBB" w:rsidRDefault="00046E74" w:rsidP="00CE7FBB">
      <w:pPr>
        <w:shd w:val="clear" w:color="auto" w:fill="FFFFFF"/>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405F2F" w:rsidRPr="00405F2F">
        <w:rPr>
          <w:rFonts w:ascii="Times New Roman" w:eastAsia="Times New Roman" w:hAnsi="Times New Roman" w:cs="Times New Roman"/>
          <w:sz w:val="28"/>
          <w:szCs w:val="28"/>
          <w:lang w:eastAsia="ru-RU"/>
        </w:rPr>
        <w:t>Приложение</w:t>
      </w:r>
      <w:r w:rsidR="00346D6C">
        <w:rPr>
          <w:rFonts w:ascii="Times New Roman" w:eastAsia="Times New Roman" w:hAnsi="Times New Roman" w:cs="Times New Roman"/>
          <w:sz w:val="28"/>
          <w:szCs w:val="28"/>
          <w:lang w:eastAsia="ru-RU"/>
        </w:rPr>
        <w:t xml:space="preserve"> №1</w:t>
      </w:r>
      <w:r w:rsidR="00405F2F" w:rsidRPr="00405F2F">
        <w:rPr>
          <w:rFonts w:ascii="Times New Roman" w:eastAsia="Times New Roman" w:hAnsi="Times New Roman" w:cs="Times New Roman"/>
          <w:sz w:val="28"/>
          <w:szCs w:val="28"/>
          <w:lang w:eastAsia="ru-RU"/>
        </w:rPr>
        <w:t xml:space="preserve"> </w:t>
      </w:r>
    </w:p>
    <w:p w:rsidR="00405F2F" w:rsidRDefault="00405F2F" w:rsidP="00CE7FBB">
      <w:pPr>
        <w:shd w:val="clear" w:color="auto" w:fill="FFFFFF"/>
        <w:jc w:val="right"/>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к решению Совета </w:t>
      </w:r>
      <w:r w:rsidR="00CE7FBB">
        <w:rPr>
          <w:rFonts w:ascii="Times New Roman" w:eastAsia="Times New Roman" w:hAnsi="Times New Roman" w:cs="Times New Roman"/>
          <w:sz w:val="28"/>
          <w:szCs w:val="28"/>
          <w:lang w:eastAsia="ru-RU"/>
        </w:rPr>
        <w:t>Новобурасского МО</w:t>
      </w:r>
    </w:p>
    <w:p w:rsidR="00CE7FBB" w:rsidRPr="00405F2F" w:rsidRDefault="00CE7FBB" w:rsidP="00CE7FBB">
      <w:pPr>
        <w:shd w:val="clear" w:color="auto" w:fill="FFFFFF"/>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r w:rsidR="00FF273E">
        <w:rPr>
          <w:rFonts w:ascii="Times New Roman" w:eastAsia="Times New Roman" w:hAnsi="Times New Roman" w:cs="Times New Roman"/>
          <w:sz w:val="28"/>
          <w:szCs w:val="28"/>
          <w:lang w:eastAsia="ru-RU"/>
        </w:rPr>
        <w:t xml:space="preserve"> 10 </w:t>
      </w:r>
      <w:r>
        <w:rPr>
          <w:rFonts w:ascii="Times New Roman" w:eastAsia="Times New Roman" w:hAnsi="Times New Roman" w:cs="Times New Roman"/>
          <w:sz w:val="28"/>
          <w:szCs w:val="28"/>
          <w:lang w:eastAsia="ru-RU"/>
        </w:rPr>
        <w:t xml:space="preserve">» </w:t>
      </w:r>
      <w:r w:rsidR="00FF273E">
        <w:rPr>
          <w:rFonts w:ascii="Times New Roman" w:eastAsia="Times New Roman" w:hAnsi="Times New Roman" w:cs="Times New Roman"/>
          <w:sz w:val="28"/>
          <w:szCs w:val="28"/>
          <w:lang w:eastAsia="ru-RU"/>
        </w:rPr>
        <w:t>декабря</w:t>
      </w:r>
      <w:r>
        <w:rPr>
          <w:rFonts w:ascii="Times New Roman" w:eastAsia="Times New Roman" w:hAnsi="Times New Roman" w:cs="Times New Roman"/>
          <w:sz w:val="28"/>
          <w:szCs w:val="28"/>
          <w:lang w:eastAsia="ru-RU"/>
        </w:rPr>
        <w:t xml:space="preserve"> 2012 года № </w:t>
      </w:r>
      <w:r w:rsidR="00FF273E">
        <w:rPr>
          <w:rFonts w:ascii="Times New Roman" w:eastAsia="Times New Roman" w:hAnsi="Times New Roman" w:cs="Times New Roman"/>
          <w:sz w:val="28"/>
          <w:szCs w:val="28"/>
          <w:lang w:eastAsia="ru-RU"/>
        </w:rPr>
        <w:t>165</w:t>
      </w:r>
    </w:p>
    <w:p w:rsidR="00405F2F" w:rsidRPr="00405F2F" w:rsidRDefault="00405F2F" w:rsidP="00CE7FBB">
      <w:pPr>
        <w:shd w:val="clear" w:color="auto" w:fill="FFFFFF"/>
        <w:ind w:firstLine="709"/>
        <w:jc w:val="right"/>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CE7FBB" w:rsidRDefault="00405F2F" w:rsidP="00405F2F">
      <w:pPr>
        <w:shd w:val="clear" w:color="auto" w:fill="FFFFFF"/>
        <w:ind w:firstLine="709"/>
        <w:jc w:val="center"/>
        <w:rPr>
          <w:rFonts w:ascii="Times New Roman" w:eastAsia="Times New Roman" w:hAnsi="Times New Roman" w:cs="Times New Roman"/>
          <w:b/>
          <w:sz w:val="28"/>
          <w:szCs w:val="28"/>
          <w:lang w:eastAsia="ru-RU"/>
        </w:rPr>
      </w:pPr>
      <w:r w:rsidRPr="00CE7FBB">
        <w:rPr>
          <w:rFonts w:ascii="Times New Roman" w:eastAsia="Times New Roman" w:hAnsi="Times New Roman" w:cs="Times New Roman"/>
          <w:b/>
          <w:sz w:val="28"/>
          <w:szCs w:val="28"/>
          <w:lang w:eastAsia="ru-RU"/>
        </w:rPr>
        <w:t>ПОЛОЖЕНИЕ</w:t>
      </w:r>
    </w:p>
    <w:p w:rsidR="00405F2F" w:rsidRPr="00CE7FBB" w:rsidRDefault="00405F2F" w:rsidP="00405F2F">
      <w:pPr>
        <w:shd w:val="clear" w:color="auto" w:fill="FFFFFF"/>
        <w:ind w:firstLine="709"/>
        <w:jc w:val="center"/>
        <w:rPr>
          <w:rFonts w:ascii="Times New Roman" w:eastAsia="Times New Roman" w:hAnsi="Times New Roman" w:cs="Times New Roman"/>
          <w:b/>
          <w:sz w:val="28"/>
          <w:szCs w:val="28"/>
          <w:lang w:eastAsia="ru-RU"/>
        </w:rPr>
      </w:pPr>
      <w:r w:rsidRPr="00CE7FBB">
        <w:rPr>
          <w:rFonts w:ascii="Times New Roman" w:eastAsia="Times New Roman" w:hAnsi="Times New Roman" w:cs="Times New Roman"/>
          <w:b/>
          <w:sz w:val="28"/>
          <w:szCs w:val="28"/>
          <w:lang w:eastAsia="ru-RU"/>
        </w:rPr>
        <w:t xml:space="preserve">О ПУБЛИЧНЫХ СЛУШАНИЯХ В </w:t>
      </w:r>
      <w:r w:rsidR="00CE7FBB">
        <w:rPr>
          <w:rFonts w:ascii="Times New Roman" w:eastAsia="Times New Roman" w:hAnsi="Times New Roman" w:cs="Times New Roman"/>
          <w:b/>
          <w:sz w:val="28"/>
          <w:szCs w:val="28"/>
          <w:lang w:eastAsia="ru-RU"/>
        </w:rPr>
        <w:t xml:space="preserve">НОВОБУРАССКОМ </w:t>
      </w:r>
      <w:r w:rsidRPr="00CE7FBB">
        <w:rPr>
          <w:rFonts w:ascii="Times New Roman" w:eastAsia="Times New Roman" w:hAnsi="Times New Roman" w:cs="Times New Roman"/>
          <w:b/>
          <w:sz w:val="28"/>
          <w:szCs w:val="28"/>
          <w:lang w:eastAsia="ru-RU"/>
        </w:rPr>
        <w:t>МУНИЦИПАЛЬНОМ ОБРАЗОВАНИИ</w:t>
      </w:r>
    </w:p>
    <w:p w:rsidR="00405F2F" w:rsidRPr="00CE7FBB" w:rsidRDefault="00405F2F" w:rsidP="00CE7FBB">
      <w:pPr>
        <w:shd w:val="clear" w:color="auto" w:fill="FFFFFF"/>
        <w:ind w:firstLine="709"/>
        <w:rPr>
          <w:rFonts w:ascii="Times New Roman" w:eastAsia="Times New Roman" w:hAnsi="Times New Roman" w:cs="Times New Roman"/>
          <w:b/>
          <w:sz w:val="28"/>
          <w:szCs w:val="28"/>
          <w:lang w:eastAsia="ru-RU"/>
        </w:rPr>
      </w:pPr>
      <w:r w:rsidRPr="00CE7FBB">
        <w:rPr>
          <w:rFonts w:ascii="Times New Roman" w:eastAsia="Times New Roman" w:hAnsi="Times New Roman" w:cs="Times New Roman"/>
          <w:b/>
          <w:sz w:val="28"/>
          <w:szCs w:val="28"/>
          <w:lang w:eastAsia="ru-RU"/>
        </w:rPr>
        <w:t> </w:t>
      </w:r>
    </w:p>
    <w:p w:rsidR="00CE7FBB" w:rsidRDefault="00CE7FBB" w:rsidP="00405F2F">
      <w:pPr>
        <w:shd w:val="clear" w:color="auto" w:fill="FFFFFF"/>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Настоящее </w:t>
      </w:r>
      <w:r w:rsidR="00405F2F" w:rsidRPr="00405F2F">
        <w:rPr>
          <w:rFonts w:ascii="Times New Roman" w:eastAsia="Times New Roman" w:hAnsi="Times New Roman" w:cs="Times New Roman"/>
          <w:sz w:val="28"/>
          <w:szCs w:val="28"/>
          <w:lang w:eastAsia="ru-RU"/>
        </w:rPr>
        <w:t xml:space="preserve">Положение «О публичных слушаниях в </w:t>
      </w:r>
      <w:r>
        <w:rPr>
          <w:rFonts w:ascii="Times New Roman" w:eastAsia="Times New Roman" w:hAnsi="Times New Roman" w:cs="Times New Roman"/>
          <w:sz w:val="28"/>
          <w:szCs w:val="28"/>
          <w:lang w:eastAsia="ru-RU"/>
        </w:rPr>
        <w:t xml:space="preserve">Новобурасском </w:t>
      </w:r>
      <w:r w:rsidR="00405F2F" w:rsidRPr="00405F2F">
        <w:rPr>
          <w:rFonts w:ascii="Times New Roman" w:eastAsia="Times New Roman" w:hAnsi="Times New Roman" w:cs="Times New Roman"/>
          <w:sz w:val="28"/>
          <w:szCs w:val="28"/>
          <w:lang w:eastAsia="ru-RU"/>
        </w:rPr>
        <w:t>муниципальном образовании» (далее по тексту - Положение)</w:t>
      </w:r>
      <w:r>
        <w:rPr>
          <w:rFonts w:ascii="Times New Roman" w:eastAsia="Times New Roman" w:hAnsi="Times New Roman" w:cs="Times New Roman"/>
          <w:sz w:val="28"/>
          <w:szCs w:val="28"/>
          <w:lang w:eastAsia="ru-RU"/>
        </w:rPr>
        <w:t>,</w:t>
      </w:r>
      <w:r w:rsidR="00405F2F" w:rsidRPr="00405F2F">
        <w:rPr>
          <w:rFonts w:ascii="Times New Roman" w:eastAsia="Times New Roman" w:hAnsi="Times New Roman" w:cs="Times New Roman"/>
          <w:sz w:val="28"/>
          <w:szCs w:val="28"/>
          <w:lang w:eastAsia="ru-RU"/>
        </w:rPr>
        <w:t xml:space="preserve"> разработано в соответствии с Федеральным закон</w:t>
      </w:r>
      <w:r>
        <w:rPr>
          <w:rFonts w:ascii="Times New Roman" w:eastAsia="Times New Roman" w:hAnsi="Times New Roman" w:cs="Times New Roman"/>
          <w:sz w:val="28"/>
          <w:szCs w:val="28"/>
          <w:lang w:eastAsia="ru-RU"/>
        </w:rPr>
        <w:t xml:space="preserve">ом </w:t>
      </w:r>
      <w:r w:rsidRPr="00405F2F">
        <w:rPr>
          <w:rFonts w:ascii="Times New Roman" w:eastAsia="Times New Roman" w:hAnsi="Times New Roman" w:cs="Times New Roman"/>
          <w:sz w:val="28"/>
          <w:szCs w:val="28"/>
          <w:shd w:val="clear" w:color="auto" w:fill="FFFFFF"/>
          <w:lang w:eastAsia="ru-RU"/>
        </w:rPr>
        <w:t>06.10.2003</w:t>
      </w:r>
      <w:r>
        <w:rPr>
          <w:rFonts w:ascii="Times New Roman" w:eastAsia="Times New Roman" w:hAnsi="Times New Roman" w:cs="Times New Roman"/>
          <w:sz w:val="28"/>
          <w:szCs w:val="28"/>
          <w:shd w:val="clear" w:color="auto" w:fill="FFFFFF"/>
          <w:lang w:eastAsia="ru-RU"/>
        </w:rPr>
        <w:t xml:space="preserve">г. </w:t>
      </w:r>
      <w:r w:rsidRPr="00405F2F">
        <w:rPr>
          <w:rFonts w:ascii="Times New Roman" w:eastAsia="Times New Roman" w:hAnsi="Times New Roman" w:cs="Times New Roman"/>
          <w:sz w:val="28"/>
          <w:szCs w:val="28"/>
          <w:shd w:val="clear" w:color="auto" w:fill="FFFFFF"/>
          <w:lang w:eastAsia="ru-RU"/>
        </w:rPr>
        <w:t xml:space="preserve"> №131</w:t>
      </w:r>
      <w:r>
        <w:rPr>
          <w:rFonts w:ascii="Times New Roman" w:eastAsia="Times New Roman" w:hAnsi="Times New Roman" w:cs="Times New Roman"/>
          <w:sz w:val="28"/>
          <w:szCs w:val="28"/>
          <w:shd w:val="clear" w:color="auto" w:fill="FFFFFF"/>
          <w:lang w:eastAsia="ru-RU"/>
        </w:rPr>
        <w:t>-</w:t>
      </w:r>
      <w:r w:rsidRPr="00405F2F">
        <w:rPr>
          <w:rFonts w:ascii="Times New Roman" w:eastAsia="Times New Roman" w:hAnsi="Times New Roman" w:cs="Times New Roman"/>
          <w:sz w:val="28"/>
          <w:szCs w:val="28"/>
          <w:shd w:val="clear" w:color="auto" w:fill="FFFFFF"/>
          <w:lang w:eastAsia="ru-RU"/>
        </w:rPr>
        <w:t xml:space="preserve">ФЗ </w:t>
      </w:r>
      <w:r w:rsidR="00405F2F" w:rsidRPr="00405F2F">
        <w:rPr>
          <w:rFonts w:ascii="Times New Roman" w:eastAsia="Times New Roman" w:hAnsi="Times New Roman" w:cs="Times New Roman"/>
          <w:sz w:val="28"/>
          <w:szCs w:val="28"/>
          <w:lang w:eastAsia="ru-RU"/>
        </w:rPr>
        <w:t>«Об общих принципах организации местного самоупр</w:t>
      </w:r>
      <w:r>
        <w:rPr>
          <w:rFonts w:ascii="Times New Roman" w:eastAsia="Times New Roman" w:hAnsi="Times New Roman" w:cs="Times New Roman"/>
          <w:sz w:val="28"/>
          <w:szCs w:val="28"/>
          <w:lang w:eastAsia="ru-RU"/>
        </w:rPr>
        <w:t xml:space="preserve">авления в Российской Федерации», </w:t>
      </w:r>
      <w:r w:rsidR="00405F2F" w:rsidRPr="00405F2F">
        <w:rPr>
          <w:rFonts w:ascii="Times New Roman" w:eastAsia="Times New Roman" w:hAnsi="Times New Roman" w:cs="Times New Roman"/>
          <w:sz w:val="28"/>
          <w:szCs w:val="28"/>
          <w:lang w:eastAsia="ru-RU"/>
        </w:rPr>
        <w:t xml:space="preserve">Градостроительным кодексом Российской Федерации, </w:t>
      </w:r>
      <w:r>
        <w:rPr>
          <w:rFonts w:ascii="Times New Roman" w:eastAsia="Times New Roman" w:hAnsi="Times New Roman" w:cs="Times New Roman"/>
          <w:sz w:val="28"/>
          <w:szCs w:val="28"/>
          <w:lang w:eastAsia="ru-RU"/>
        </w:rPr>
        <w:t xml:space="preserve">Уставом Новобурасского МО. </w:t>
      </w:r>
    </w:p>
    <w:p w:rsidR="00405F2F" w:rsidRPr="00405F2F" w:rsidRDefault="00CE7FBB" w:rsidP="00405F2F">
      <w:pPr>
        <w:shd w:val="clear" w:color="auto" w:fill="FFFFFF"/>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Положение н</w:t>
      </w:r>
      <w:r w:rsidR="00405F2F" w:rsidRPr="00405F2F">
        <w:rPr>
          <w:rFonts w:ascii="Times New Roman" w:eastAsia="Times New Roman" w:hAnsi="Times New Roman" w:cs="Times New Roman"/>
          <w:sz w:val="28"/>
          <w:szCs w:val="28"/>
          <w:lang w:eastAsia="ru-RU"/>
        </w:rPr>
        <w:t>аправлено на реализацию прав</w:t>
      </w:r>
      <w:r>
        <w:rPr>
          <w:rFonts w:ascii="Times New Roman" w:eastAsia="Times New Roman" w:hAnsi="Times New Roman" w:cs="Times New Roman"/>
          <w:sz w:val="28"/>
          <w:szCs w:val="28"/>
          <w:lang w:eastAsia="ru-RU"/>
        </w:rPr>
        <w:t xml:space="preserve">а человека и </w:t>
      </w:r>
      <w:r w:rsidR="00405F2F" w:rsidRPr="00405F2F">
        <w:rPr>
          <w:rFonts w:ascii="Times New Roman" w:eastAsia="Times New Roman" w:hAnsi="Times New Roman" w:cs="Times New Roman"/>
          <w:sz w:val="28"/>
          <w:szCs w:val="28"/>
          <w:lang w:eastAsia="ru-RU"/>
        </w:rPr>
        <w:t>граждан</w:t>
      </w:r>
      <w:r>
        <w:rPr>
          <w:rFonts w:ascii="Times New Roman" w:eastAsia="Times New Roman" w:hAnsi="Times New Roman" w:cs="Times New Roman"/>
          <w:sz w:val="28"/>
          <w:szCs w:val="28"/>
          <w:lang w:eastAsia="ru-RU"/>
        </w:rPr>
        <w:t>ина</w:t>
      </w:r>
      <w:r w:rsidR="00405F2F" w:rsidRPr="00405F2F">
        <w:rPr>
          <w:rFonts w:ascii="Times New Roman" w:eastAsia="Times New Roman" w:hAnsi="Times New Roman" w:cs="Times New Roman"/>
          <w:sz w:val="28"/>
          <w:szCs w:val="28"/>
          <w:lang w:eastAsia="ru-RU"/>
        </w:rPr>
        <w:t xml:space="preserve"> Российской Федерации на участие в осуществлении местного самоуправления посредством участия в публичных слушаниях.</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1. Термины и определения</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1.1. Публичные слушания – инициативная форма непосредственного участия населения в осуществлении местного самоуправления, открытое обсуждение проектов муниципальных правовых актов по вопросам местного значения с участием жителей </w:t>
      </w:r>
      <w:r w:rsidR="00CE7FBB">
        <w:rPr>
          <w:rFonts w:ascii="Times New Roman" w:eastAsia="Times New Roman" w:hAnsi="Times New Roman" w:cs="Times New Roman"/>
          <w:sz w:val="28"/>
          <w:szCs w:val="28"/>
          <w:lang w:eastAsia="ru-RU"/>
        </w:rPr>
        <w:t>Новобурасского муниципального образования</w:t>
      </w:r>
      <w:r w:rsidRPr="00405F2F">
        <w:rPr>
          <w:rFonts w:ascii="Times New Roman" w:eastAsia="Times New Roman" w:hAnsi="Times New Roman" w:cs="Times New Roman"/>
          <w:sz w:val="28"/>
          <w:szCs w:val="28"/>
          <w:lang w:eastAsia="ru-RU"/>
        </w:rPr>
        <w:t xml:space="preserve">, депутатов Совета </w:t>
      </w:r>
      <w:r w:rsidR="00CE7FBB">
        <w:rPr>
          <w:rFonts w:ascii="Times New Roman" w:eastAsia="Times New Roman" w:hAnsi="Times New Roman" w:cs="Times New Roman"/>
          <w:sz w:val="28"/>
          <w:szCs w:val="28"/>
          <w:lang w:eastAsia="ru-RU"/>
        </w:rPr>
        <w:t>Новобурасского МО</w:t>
      </w:r>
      <w:r w:rsidR="00EE5FDB">
        <w:rPr>
          <w:rFonts w:ascii="Times New Roman" w:eastAsia="Times New Roman" w:hAnsi="Times New Roman" w:cs="Times New Roman"/>
          <w:sz w:val="28"/>
          <w:szCs w:val="28"/>
          <w:lang w:eastAsia="ru-RU"/>
        </w:rPr>
        <w:t xml:space="preserve">, главы Новобурасского муниципального образования </w:t>
      </w:r>
      <w:r w:rsidRPr="00405F2F">
        <w:rPr>
          <w:rFonts w:ascii="Times New Roman" w:eastAsia="Times New Roman" w:hAnsi="Times New Roman" w:cs="Times New Roman"/>
          <w:sz w:val="28"/>
          <w:szCs w:val="28"/>
          <w:lang w:eastAsia="ru-RU"/>
        </w:rPr>
        <w:t xml:space="preserve">и представителей администрации </w:t>
      </w:r>
      <w:r w:rsidR="00CE7FBB">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w:t>
      </w:r>
    </w:p>
    <w:p w:rsidR="00F83DA1" w:rsidRPr="00F83DA1" w:rsidRDefault="00F83DA1" w:rsidP="00F83DA1">
      <w:pPr>
        <w:shd w:val="clear" w:color="auto" w:fill="FFFFFF"/>
        <w:spacing w:line="204" w:lineRule="atLeast"/>
        <w:rPr>
          <w:rFonts w:ascii="Helvetica" w:eastAsia="Times New Roman" w:hAnsi="Helvetica" w:cs="Helvetica"/>
          <w:sz w:val="28"/>
          <w:szCs w:val="28"/>
          <w:lang w:eastAsia="ru-RU"/>
        </w:rPr>
      </w:pPr>
      <w:r>
        <w:rPr>
          <w:rFonts w:ascii="Times New Roman" w:eastAsia="Times New Roman" w:hAnsi="Times New Roman" w:cs="Times New Roman"/>
          <w:sz w:val="28"/>
          <w:szCs w:val="28"/>
          <w:lang w:eastAsia="ru-RU"/>
        </w:rPr>
        <w:t xml:space="preserve">         </w:t>
      </w:r>
      <w:r w:rsidR="00405F2F" w:rsidRPr="00F83DA1">
        <w:rPr>
          <w:rFonts w:ascii="Times New Roman" w:eastAsia="Times New Roman" w:hAnsi="Times New Roman" w:cs="Times New Roman"/>
          <w:sz w:val="28"/>
          <w:szCs w:val="28"/>
          <w:lang w:eastAsia="ru-RU"/>
        </w:rPr>
        <w:t>1.</w:t>
      </w:r>
      <w:r w:rsidR="00EE5FDB" w:rsidRPr="00F83DA1">
        <w:rPr>
          <w:rFonts w:ascii="Times New Roman" w:eastAsia="Times New Roman" w:hAnsi="Times New Roman" w:cs="Times New Roman"/>
          <w:sz w:val="28"/>
          <w:szCs w:val="28"/>
          <w:lang w:eastAsia="ru-RU"/>
        </w:rPr>
        <w:t>2</w:t>
      </w:r>
      <w:r w:rsidR="00405F2F" w:rsidRPr="00F83DA1">
        <w:rPr>
          <w:rFonts w:ascii="Times New Roman" w:eastAsia="Times New Roman" w:hAnsi="Times New Roman" w:cs="Times New Roman"/>
          <w:sz w:val="28"/>
          <w:szCs w:val="28"/>
          <w:lang w:eastAsia="ru-RU"/>
        </w:rPr>
        <w:t xml:space="preserve">. </w:t>
      </w:r>
      <w:r w:rsidRPr="00F83DA1">
        <w:rPr>
          <w:rFonts w:ascii="Times New Roman" w:eastAsia="Times New Roman" w:hAnsi="Times New Roman" w:cs="Times New Roman"/>
          <w:sz w:val="28"/>
          <w:szCs w:val="28"/>
          <w:lang w:eastAsia="ru-RU"/>
        </w:rPr>
        <w:t>Организатор публичных слушаний – комиссия по подготовке и проведению публичных слушаний, состав которой определяется решением Совета</w:t>
      </w:r>
      <w:r>
        <w:rPr>
          <w:rFonts w:ascii="Times New Roman" w:eastAsia="Times New Roman" w:hAnsi="Times New Roman" w:cs="Times New Roman"/>
          <w:sz w:val="28"/>
          <w:szCs w:val="28"/>
          <w:lang w:eastAsia="ru-RU"/>
        </w:rPr>
        <w:t xml:space="preserve"> Новобурасского МО</w:t>
      </w:r>
      <w:r w:rsidRPr="00F83DA1">
        <w:rPr>
          <w:rFonts w:ascii="Times New Roman" w:eastAsia="Times New Roman" w:hAnsi="Times New Roman" w:cs="Times New Roman"/>
          <w:sz w:val="28"/>
          <w:szCs w:val="28"/>
          <w:lang w:eastAsia="ru-RU"/>
        </w:rPr>
        <w:t>. В состав комиссии по подготовке и проведению публичных слушаний включаются депутаты</w:t>
      </w:r>
      <w:r>
        <w:rPr>
          <w:rFonts w:ascii="Times New Roman" w:eastAsia="Times New Roman" w:hAnsi="Times New Roman" w:cs="Times New Roman"/>
          <w:sz w:val="28"/>
          <w:szCs w:val="28"/>
          <w:lang w:eastAsia="ru-RU"/>
        </w:rPr>
        <w:t xml:space="preserve"> Совета Новобурасского МО</w:t>
      </w:r>
      <w:r w:rsidRPr="00F83DA1">
        <w:rPr>
          <w:rFonts w:ascii="Times New Roman" w:eastAsia="Times New Roman" w:hAnsi="Times New Roman" w:cs="Times New Roman"/>
          <w:sz w:val="28"/>
          <w:szCs w:val="28"/>
          <w:lang w:eastAsia="ru-RU"/>
        </w:rPr>
        <w:t>, должностные лица</w:t>
      </w:r>
      <w:r w:rsidR="00BD320D">
        <w:rPr>
          <w:rFonts w:ascii="Times New Roman" w:eastAsia="Times New Roman" w:hAnsi="Times New Roman" w:cs="Times New Roman"/>
          <w:sz w:val="28"/>
          <w:szCs w:val="28"/>
          <w:lang w:eastAsia="ru-RU"/>
        </w:rPr>
        <w:t xml:space="preserve"> </w:t>
      </w:r>
      <w:r w:rsidRPr="00F83DA1">
        <w:rPr>
          <w:rFonts w:ascii="Times New Roman" w:eastAsia="Times New Roman" w:hAnsi="Times New Roman" w:cs="Times New Roman"/>
          <w:sz w:val="28"/>
          <w:szCs w:val="28"/>
          <w:lang w:eastAsia="ru-RU"/>
        </w:rPr>
        <w:t xml:space="preserve">администрации </w:t>
      </w:r>
      <w:r w:rsidR="00BD320D">
        <w:rPr>
          <w:rFonts w:ascii="Times New Roman" w:eastAsia="Times New Roman" w:hAnsi="Times New Roman" w:cs="Times New Roman"/>
          <w:sz w:val="28"/>
          <w:szCs w:val="28"/>
          <w:lang w:eastAsia="ru-RU"/>
        </w:rPr>
        <w:t>Новобурасского МО</w:t>
      </w:r>
      <w:r w:rsidRPr="00F83DA1">
        <w:rPr>
          <w:rFonts w:ascii="Times New Roman" w:eastAsia="Times New Roman" w:hAnsi="Times New Roman" w:cs="Times New Roman"/>
          <w:sz w:val="28"/>
          <w:szCs w:val="28"/>
          <w:lang w:eastAsia="ru-RU"/>
        </w:rPr>
        <w:t xml:space="preserve"> и администрации </w:t>
      </w:r>
      <w:r w:rsidR="00BD320D">
        <w:rPr>
          <w:rFonts w:ascii="Times New Roman" w:eastAsia="Times New Roman" w:hAnsi="Times New Roman" w:cs="Times New Roman"/>
          <w:sz w:val="28"/>
          <w:szCs w:val="28"/>
          <w:lang w:eastAsia="ru-RU"/>
        </w:rPr>
        <w:t xml:space="preserve">Новобурасского </w:t>
      </w:r>
      <w:r w:rsidRPr="00F83DA1">
        <w:rPr>
          <w:rFonts w:ascii="Times New Roman" w:eastAsia="Times New Roman" w:hAnsi="Times New Roman" w:cs="Times New Roman"/>
          <w:sz w:val="28"/>
          <w:szCs w:val="28"/>
          <w:lang w:eastAsia="ru-RU"/>
        </w:rPr>
        <w:t>района, иные лица.</w:t>
      </w:r>
    </w:p>
    <w:p w:rsidR="00405F2F" w:rsidRPr="00405F2F" w:rsidRDefault="00BD320D" w:rsidP="00405F2F">
      <w:pPr>
        <w:shd w:val="clear" w:color="auto" w:fill="FFFFFF"/>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00405F2F" w:rsidRPr="00405F2F">
        <w:rPr>
          <w:rFonts w:ascii="Times New Roman" w:eastAsia="Times New Roman" w:hAnsi="Times New Roman" w:cs="Times New Roman"/>
          <w:sz w:val="28"/>
          <w:szCs w:val="28"/>
          <w:lang w:eastAsia="ru-RU"/>
        </w:rPr>
        <w:t>Организация публичных слушаний - проведение мероприятий, направленных на оповещение о времени и месте проведения слушаний, ознакомление с документами и материалами по обсуждаемым вопросам, с проектом итогового документа, проведение разъяснительной работы по обсуждаемым вопросам, проектом муниципального правового акта, обнародование результатов публичных слушаний и иных организационных мер, обеспечивающих участие жителей в публичных слушаниях.</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1.</w:t>
      </w:r>
      <w:r w:rsidR="00BD320D">
        <w:rPr>
          <w:rFonts w:ascii="Times New Roman" w:eastAsia="Times New Roman" w:hAnsi="Times New Roman" w:cs="Times New Roman"/>
          <w:sz w:val="28"/>
          <w:szCs w:val="28"/>
          <w:lang w:eastAsia="ru-RU"/>
        </w:rPr>
        <w:t>4</w:t>
      </w:r>
      <w:r w:rsidRPr="00405F2F">
        <w:rPr>
          <w:rFonts w:ascii="Times New Roman" w:eastAsia="Times New Roman" w:hAnsi="Times New Roman" w:cs="Times New Roman"/>
          <w:sz w:val="28"/>
          <w:szCs w:val="28"/>
          <w:lang w:eastAsia="ru-RU"/>
        </w:rPr>
        <w:t xml:space="preserve">. Участник публичных слушаний - представитель инициативной группы жителей, депутат Совета </w:t>
      </w:r>
      <w:r w:rsidR="008A614D">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 xml:space="preserve">, должностное лицо администрации </w:t>
      </w:r>
      <w:r w:rsidR="008A614D">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 xml:space="preserve">, специалист, привлеченный организатором публичных слушаний, представители общественных организаций и другие жители </w:t>
      </w:r>
      <w:r w:rsidR="008A614D">
        <w:rPr>
          <w:rFonts w:ascii="Times New Roman" w:eastAsia="Times New Roman" w:hAnsi="Times New Roman" w:cs="Times New Roman"/>
          <w:sz w:val="28"/>
          <w:szCs w:val="28"/>
          <w:lang w:eastAsia="ru-RU"/>
        </w:rPr>
        <w:t xml:space="preserve">Новобурасского </w:t>
      </w:r>
      <w:r w:rsidRPr="00405F2F">
        <w:rPr>
          <w:rFonts w:ascii="Times New Roman" w:eastAsia="Times New Roman" w:hAnsi="Times New Roman" w:cs="Times New Roman"/>
          <w:sz w:val="28"/>
          <w:szCs w:val="28"/>
          <w:lang w:eastAsia="ru-RU"/>
        </w:rPr>
        <w:t>муниципального образования, присутствующие на слушаниях.</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lastRenderedPageBreak/>
        <w:t>1.</w:t>
      </w:r>
      <w:r w:rsidR="00BD320D">
        <w:rPr>
          <w:rFonts w:ascii="Times New Roman" w:eastAsia="Times New Roman" w:hAnsi="Times New Roman" w:cs="Times New Roman"/>
          <w:sz w:val="28"/>
          <w:szCs w:val="28"/>
          <w:lang w:eastAsia="ru-RU"/>
        </w:rPr>
        <w:t>5</w:t>
      </w:r>
      <w:r w:rsidRPr="00405F2F">
        <w:rPr>
          <w:rFonts w:ascii="Times New Roman" w:eastAsia="Times New Roman" w:hAnsi="Times New Roman" w:cs="Times New Roman"/>
          <w:sz w:val="28"/>
          <w:szCs w:val="28"/>
          <w:lang w:eastAsia="ru-RU"/>
        </w:rPr>
        <w:t xml:space="preserve">. Председательствующий на публичных слушаниях – глава </w:t>
      </w:r>
      <w:r w:rsidR="00B836B9">
        <w:rPr>
          <w:rFonts w:ascii="Times New Roman" w:eastAsia="Times New Roman" w:hAnsi="Times New Roman" w:cs="Times New Roman"/>
          <w:sz w:val="28"/>
          <w:szCs w:val="28"/>
          <w:lang w:eastAsia="ru-RU"/>
        </w:rPr>
        <w:t xml:space="preserve">Новобурасского муниципального образования, либо </w:t>
      </w:r>
      <w:r w:rsidRPr="00405F2F">
        <w:rPr>
          <w:rFonts w:ascii="Times New Roman" w:eastAsia="Times New Roman" w:hAnsi="Times New Roman" w:cs="Times New Roman"/>
          <w:sz w:val="28"/>
          <w:szCs w:val="28"/>
          <w:lang w:eastAsia="ru-RU"/>
        </w:rPr>
        <w:t xml:space="preserve">назначенное им должностное лицо администрации </w:t>
      </w:r>
      <w:r w:rsidR="00B836B9">
        <w:rPr>
          <w:rFonts w:ascii="Times New Roman" w:eastAsia="Times New Roman" w:hAnsi="Times New Roman" w:cs="Times New Roman"/>
          <w:sz w:val="28"/>
          <w:szCs w:val="28"/>
          <w:lang w:eastAsia="ru-RU"/>
        </w:rPr>
        <w:t>Новобурасского муниципального образования</w:t>
      </w:r>
      <w:r w:rsidRPr="00405F2F">
        <w:rPr>
          <w:rFonts w:ascii="Times New Roman" w:eastAsia="Times New Roman" w:hAnsi="Times New Roman" w:cs="Times New Roman"/>
          <w:sz w:val="28"/>
          <w:szCs w:val="28"/>
          <w:lang w:eastAsia="ru-RU"/>
        </w:rPr>
        <w:t>.</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1.</w:t>
      </w:r>
      <w:r w:rsidR="00BD320D">
        <w:rPr>
          <w:rFonts w:ascii="Times New Roman" w:eastAsia="Times New Roman" w:hAnsi="Times New Roman" w:cs="Times New Roman"/>
          <w:sz w:val="28"/>
          <w:szCs w:val="28"/>
          <w:lang w:eastAsia="ru-RU"/>
        </w:rPr>
        <w:t>6</w:t>
      </w:r>
      <w:r w:rsidRPr="00405F2F">
        <w:rPr>
          <w:rFonts w:ascii="Times New Roman" w:eastAsia="Times New Roman" w:hAnsi="Times New Roman" w:cs="Times New Roman"/>
          <w:sz w:val="28"/>
          <w:szCs w:val="28"/>
          <w:lang w:eastAsia="ru-RU"/>
        </w:rPr>
        <w:t xml:space="preserve">. Вопрос публичных слушаний – вопросы местного </w:t>
      </w:r>
      <w:r w:rsidR="00B836B9">
        <w:rPr>
          <w:rFonts w:ascii="Times New Roman" w:eastAsia="Times New Roman" w:hAnsi="Times New Roman" w:cs="Times New Roman"/>
          <w:sz w:val="28"/>
          <w:szCs w:val="28"/>
          <w:lang w:eastAsia="ru-RU"/>
        </w:rPr>
        <w:t>значения</w:t>
      </w:r>
      <w:r w:rsidRPr="00405F2F">
        <w:rPr>
          <w:rFonts w:ascii="Times New Roman" w:eastAsia="Times New Roman" w:hAnsi="Times New Roman" w:cs="Times New Roman"/>
          <w:sz w:val="28"/>
          <w:szCs w:val="28"/>
          <w:lang w:eastAsia="ru-RU"/>
        </w:rPr>
        <w:t>, отнесённые федеральным законодательством к рассмотрению на публичных слушаниях.</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1.</w:t>
      </w:r>
      <w:r w:rsidR="00BD320D">
        <w:rPr>
          <w:rFonts w:ascii="Times New Roman" w:eastAsia="Times New Roman" w:hAnsi="Times New Roman" w:cs="Times New Roman"/>
          <w:sz w:val="28"/>
          <w:szCs w:val="28"/>
          <w:lang w:eastAsia="ru-RU"/>
        </w:rPr>
        <w:t>7</w:t>
      </w:r>
      <w:r w:rsidRPr="00405F2F">
        <w:rPr>
          <w:rFonts w:ascii="Times New Roman" w:eastAsia="Times New Roman" w:hAnsi="Times New Roman" w:cs="Times New Roman"/>
          <w:sz w:val="28"/>
          <w:szCs w:val="28"/>
          <w:lang w:eastAsia="ru-RU"/>
        </w:rPr>
        <w:t>. Период проведения публичных слушаний - период, в течение которого проводятся публичные слушания, начиная со дня назначения публичных слушаний и до обнародования результатов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1.</w:t>
      </w:r>
      <w:r w:rsidR="00BD320D">
        <w:rPr>
          <w:rFonts w:ascii="Times New Roman" w:eastAsia="Times New Roman" w:hAnsi="Times New Roman" w:cs="Times New Roman"/>
          <w:sz w:val="28"/>
          <w:szCs w:val="28"/>
          <w:lang w:eastAsia="ru-RU"/>
        </w:rPr>
        <w:t>8</w:t>
      </w:r>
      <w:r w:rsidRPr="00405F2F">
        <w:rPr>
          <w:rFonts w:ascii="Times New Roman" w:eastAsia="Times New Roman" w:hAnsi="Times New Roman" w:cs="Times New Roman"/>
          <w:sz w:val="28"/>
          <w:szCs w:val="28"/>
          <w:lang w:eastAsia="ru-RU"/>
        </w:rPr>
        <w:t xml:space="preserve">. Инициативная группа - группа </w:t>
      </w:r>
      <w:r w:rsidR="00B836B9">
        <w:rPr>
          <w:rFonts w:ascii="Times New Roman" w:eastAsia="Times New Roman" w:hAnsi="Times New Roman" w:cs="Times New Roman"/>
          <w:sz w:val="28"/>
          <w:szCs w:val="28"/>
          <w:lang w:eastAsia="ru-RU"/>
        </w:rPr>
        <w:t>граждан, проживающих на территории Новобурасского м</w:t>
      </w:r>
      <w:r w:rsidRPr="00405F2F">
        <w:rPr>
          <w:rFonts w:ascii="Times New Roman" w:eastAsia="Times New Roman" w:hAnsi="Times New Roman" w:cs="Times New Roman"/>
          <w:sz w:val="28"/>
          <w:szCs w:val="28"/>
          <w:lang w:eastAsia="ru-RU"/>
        </w:rPr>
        <w:t>униципального образования</w:t>
      </w:r>
      <w:r w:rsidR="00DC07A7">
        <w:rPr>
          <w:rFonts w:ascii="Times New Roman" w:eastAsia="Times New Roman" w:hAnsi="Times New Roman" w:cs="Times New Roman"/>
          <w:sz w:val="28"/>
          <w:szCs w:val="28"/>
          <w:lang w:eastAsia="ru-RU"/>
        </w:rPr>
        <w:t>, численностью 50 человек</w:t>
      </w:r>
      <w:r w:rsidR="00B836B9">
        <w:rPr>
          <w:rFonts w:ascii="Times New Roman" w:eastAsia="Times New Roman" w:hAnsi="Times New Roman" w:cs="Times New Roman"/>
          <w:sz w:val="28"/>
          <w:szCs w:val="28"/>
          <w:lang w:eastAsia="ru-RU"/>
        </w:rPr>
        <w:t xml:space="preserve">, </w:t>
      </w:r>
      <w:r w:rsidRPr="00405F2F">
        <w:rPr>
          <w:rFonts w:ascii="Times New Roman" w:eastAsia="Times New Roman" w:hAnsi="Times New Roman" w:cs="Times New Roman"/>
          <w:sz w:val="28"/>
          <w:szCs w:val="28"/>
          <w:lang w:eastAsia="ru-RU"/>
        </w:rPr>
        <w:t>обладающих активным избирательным правом на выборах в органы местного самоуправления, выступившая с инициативой проведения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1.</w:t>
      </w:r>
      <w:r w:rsidR="00BD320D">
        <w:rPr>
          <w:rFonts w:ascii="Times New Roman" w:eastAsia="Times New Roman" w:hAnsi="Times New Roman" w:cs="Times New Roman"/>
          <w:sz w:val="28"/>
          <w:szCs w:val="28"/>
          <w:lang w:eastAsia="ru-RU"/>
        </w:rPr>
        <w:t>9</w:t>
      </w:r>
      <w:r w:rsidRPr="00405F2F">
        <w:rPr>
          <w:rFonts w:ascii="Times New Roman" w:eastAsia="Times New Roman" w:hAnsi="Times New Roman" w:cs="Times New Roman"/>
          <w:sz w:val="28"/>
          <w:szCs w:val="28"/>
          <w:lang w:eastAsia="ru-RU"/>
        </w:rPr>
        <w:t>.</w:t>
      </w:r>
      <w:r w:rsidR="00B836B9">
        <w:rPr>
          <w:rFonts w:ascii="Times New Roman" w:eastAsia="Times New Roman" w:hAnsi="Times New Roman" w:cs="Times New Roman"/>
          <w:sz w:val="28"/>
          <w:szCs w:val="28"/>
          <w:lang w:eastAsia="ru-RU"/>
        </w:rPr>
        <w:t xml:space="preserve"> </w:t>
      </w:r>
      <w:r w:rsidRPr="00405F2F">
        <w:rPr>
          <w:rFonts w:ascii="Times New Roman" w:eastAsia="Times New Roman" w:hAnsi="Times New Roman" w:cs="Times New Roman"/>
          <w:sz w:val="28"/>
          <w:szCs w:val="28"/>
          <w:lang w:eastAsia="ru-RU"/>
        </w:rPr>
        <w:t>Итоговый документ публичных слушаний - заключение о результатах публичных слушаний, которое оформляется с учётом мнения населения, а также исходя из целесообразности и обоснованности принимаемого решения.</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2. Цели проведения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2.1. Публичные слушания проводятся в целях:</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информирования общественности и органов местного самоуправления о фактах и существующих мнениях по обсуждаемой проблеме;</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выявления общественного мнения по теме и вопросам, выносимым на публичные слушания;</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подготовки предложений и рекомендаций по обсуждаемой проблеме;</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 оказания влияния общественности на принятие решений органами местного самоуправления </w:t>
      </w:r>
      <w:r w:rsidR="00B836B9">
        <w:rPr>
          <w:rFonts w:ascii="Times New Roman" w:eastAsia="Times New Roman" w:hAnsi="Times New Roman" w:cs="Times New Roman"/>
          <w:sz w:val="28"/>
          <w:szCs w:val="28"/>
          <w:lang w:eastAsia="ru-RU"/>
        </w:rPr>
        <w:t>Новобурасского муниципального образования</w:t>
      </w:r>
      <w:r w:rsidRPr="00405F2F">
        <w:rPr>
          <w:rFonts w:ascii="Times New Roman" w:eastAsia="Times New Roman" w:hAnsi="Times New Roman" w:cs="Times New Roman"/>
          <w:sz w:val="28"/>
          <w:szCs w:val="28"/>
          <w:lang w:eastAsia="ru-RU"/>
        </w:rPr>
        <w:t>;</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00B836B9">
        <w:rPr>
          <w:rFonts w:ascii="Times New Roman" w:eastAsia="Times New Roman" w:hAnsi="Times New Roman" w:cs="Times New Roman"/>
          <w:sz w:val="28"/>
          <w:szCs w:val="28"/>
          <w:lang w:eastAsia="ru-RU"/>
        </w:rPr>
        <w:t>,</w:t>
      </w:r>
      <w:r w:rsidRPr="00405F2F">
        <w:rPr>
          <w:rFonts w:ascii="Times New Roman" w:eastAsia="Times New Roman" w:hAnsi="Times New Roman" w:cs="Times New Roman"/>
          <w:sz w:val="28"/>
          <w:szCs w:val="28"/>
          <w:lang w:eastAsia="ru-RU"/>
        </w:rPr>
        <w:t xml:space="preserve">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 доведения до населения </w:t>
      </w:r>
      <w:r w:rsidR="00B836B9">
        <w:rPr>
          <w:rFonts w:ascii="Times New Roman" w:eastAsia="Times New Roman" w:hAnsi="Times New Roman" w:cs="Times New Roman"/>
          <w:sz w:val="28"/>
          <w:szCs w:val="28"/>
          <w:lang w:eastAsia="ru-RU"/>
        </w:rPr>
        <w:t xml:space="preserve">Новобурасского </w:t>
      </w:r>
      <w:r w:rsidRPr="00405F2F">
        <w:rPr>
          <w:rFonts w:ascii="Times New Roman" w:eastAsia="Times New Roman" w:hAnsi="Times New Roman" w:cs="Times New Roman"/>
          <w:sz w:val="28"/>
          <w:szCs w:val="28"/>
          <w:lang w:eastAsia="ru-RU"/>
        </w:rPr>
        <w:t>муниципального образования информации о содержании проекта градостроительного решения;</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 выявления мнения населения </w:t>
      </w:r>
      <w:r w:rsidR="00B836B9">
        <w:rPr>
          <w:rFonts w:ascii="Times New Roman" w:eastAsia="Times New Roman" w:hAnsi="Times New Roman" w:cs="Times New Roman"/>
          <w:sz w:val="28"/>
          <w:szCs w:val="28"/>
          <w:lang w:eastAsia="ru-RU"/>
        </w:rPr>
        <w:t xml:space="preserve">Новобурасского </w:t>
      </w:r>
      <w:r w:rsidRPr="00405F2F">
        <w:rPr>
          <w:rFonts w:ascii="Times New Roman" w:eastAsia="Times New Roman" w:hAnsi="Times New Roman" w:cs="Times New Roman"/>
          <w:sz w:val="28"/>
          <w:szCs w:val="28"/>
          <w:lang w:eastAsia="ru-RU"/>
        </w:rPr>
        <w:t>муниципального образования о проекте муниципального правового акта, выносимого на публичные слушания.</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подготовки предложений и рекомендаций по проекту муниципального правового акта.</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3. Вопросы, выносимые на публичные слушания</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3.1. На публичные слушания в обязательном порядке выносятся:</w:t>
      </w:r>
    </w:p>
    <w:p w:rsidR="00DC07A7" w:rsidRPr="00DC07A7" w:rsidRDefault="00DC07A7" w:rsidP="00DC07A7">
      <w:pPr>
        <w:adjustRightInd w:val="0"/>
        <w:ind w:firstLine="709"/>
        <w:rPr>
          <w:rFonts w:ascii="Times New Roman" w:hAnsi="Times New Roman" w:cs="Times New Roman"/>
          <w:color w:val="000000"/>
          <w:sz w:val="28"/>
          <w:szCs w:val="28"/>
        </w:rPr>
      </w:pPr>
      <w:r w:rsidRPr="00DC07A7">
        <w:rPr>
          <w:rFonts w:ascii="Times New Roman" w:hAnsi="Times New Roman" w:cs="Times New Roman"/>
          <w:color w:val="000000"/>
          <w:sz w:val="28"/>
          <w:szCs w:val="28"/>
        </w:rPr>
        <w:lastRenderedPageBreak/>
        <w:t>1) проект устава муниципального образования,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соответствии с Конституцией Российской Федерации, федеральными законами;</w:t>
      </w:r>
    </w:p>
    <w:p w:rsidR="00DC07A7" w:rsidRPr="00DC07A7" w:rsidRDefault="00DC07A7" w:rsidP="00DC07A7">
      <w:pPr>
        <w:adjustRightInd w:val="0"/>
        <w:ind w:firstLine="709"/>
        <w:rPr>
          <w:rFonts w:ascii="Times New Roman" w:hAnsi="Times New Roman" w:cs="Times New Roman"/>
          <w:color w:val="000000"/>
          <w:sz w:val="28"/>
          <w:szCs w:val="28"/>
        </w:rPr>
      </w:pPr>
      <w:r w:rsidRPr="00DC07A7">
        <w:rPr>
          <w:rFonts w:ascii="Times New Roman" w:hAnsi="Times New Roman" w:cs="Times New Roman"/>
          <w:color w:val="000000"/>
          <w:sz w:val="28"/>
          <w:szCs w:val="28"/>
        </w:rPr>
        <w:t>2) проект местного бюджета и отчет о его исполнении;</w:t>
      </w:r>
    </w:p>
    <w:p w:rsidR="00DC07A7" w:rsidRPr="00DC07A7" w:rsidRDefault="00DC07A7" w:rsidP="00DC07A7">
      <w:pPr>
        <w:adjustRightInd w:val="0"/>
        <w:ind w:firstLine="709"/>
        <w:rPr>
          <w:rFonts w:ascii="Times New Roman" w:hAnsi="Times New Roman" w:cs="Times New Roman"/>
          <w:color w:val="000000"/>
          <w:sz w:val="28"/>
          <w:szCs w:val="28"/>
        </w:rPr>
      </w:pPr>
      <w:r w:rsidRPr="00DC07A7">
        <w:rPr>
          <w:rFonts w:ascii="Times New Roman" w:hAnsi="Times New Roman" w:cs="Times New Roman"/>
          <w:color w:val="000000"/>
          <w:sz w:val="28"/>
          <w:szCs w:val="28"/>
        </w:rPr>
        <w:t xml:space="preserve">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w:t>
      </w:r>
      <w:r w:rsidRPr="00405F2F">
        <w:rPr>
          <w:rFonts w:ascii="Times New Roman" w:eastAsia="Times New Roman" w:hAnsi="Times New Roman" w:cs="Times New Roman"/>
          <w:sz w:val="28"/>
          <w:szCs w:val="28"/>
          <w:lang w:eastAsia="ru-RU"/>
        </w:rPr>
        <w:t>проект генерального плана муниципального образования</w:t>
      </w:r>
      <w:r>
        <w:rPr>
          <w:rFonts w:ascii="Times New Roman" w:eastAsia="Times New Roman" w:hAnsi="Times New Roman" w:cs="Times New Roman"/>
          <w:sz w:val="28"/>
          <w:szCs w:val="28"/>
          <w:lang w:eastAsia="ru-RU"/>
        </w:rPr>
        <w:t>,</w:t>
      </w:r>
      <w:r w:rsidRPr="00405F2F">
        <w:rPr>
          <w:rFonts w:ascii="Times New Roman" w:eastAsia="Times New Roman" w:hAnsi="Times New Roman" w:cs="Times New Roman"/>
          <w:sz w:val="28"/>
          <w:szCs w:val="28"/>
          <w:lang w:eastAsia="ru-RU"/>
        </w:rPr>
        <w:t xml:space="preserve"> </w:t>
      </w:r>
      <w:r w:rsidRPr="00DC07A7">
        <w:rPr>
          <w:rFonts w:ascii="Times New Roman" w:hAnsi="Times New Roman" w:cs="Times New Roman"/>
          <w:sz w:val="28"/>
          <w:szCs w:val="28"/>
        </w:rPr>
        <w:t>проекты правил благоустройства территорий,</w:t>
      </w:r>
      <w:r w:rsidRPr="00DC07A7">
        <w:rPr>
          <w:rFonts w:ascii="Times New Roman" w:hAnsi="Times New Roman" w:cs="Times New Roman"/>
          <w:color w:val="000000"/>
          <w:sz w:val="28"/>
          <w:szCs w:val="28"/>
        </w:rPr>
        <w:t xml:space="preserve">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пользования при отсутствии утвержденных правил землепользования и застройки;</w:t>
      </w:r>
    </w:p>
    <w:p w:rsidR="00DC07A7" w:rsidRPr="00DC07A7" w:rsidRDefault="00DC07A7" w:rsidP="00DC07A7">
      <w:pPr>
        <w:pStyle w:val="a8"/>
        <w:ind w:firstLine="709"/>
        <w:jc w:val="both"/>
        <w:rPr>
          <w:sz w:val="28"/>
          <w:szCs w:val="28"/>
        </w:rPr>
      </w:pPr>
      <w:r w:rsidRPr="00DC07A7">
        <w:rPr>
          <w:color w:val="000000"/>
          <w:sz w:val="28"/>
          <w:szCs w:val="28"/>
        </w:rPr>
        <w:t>4) вопросы о преобразовании муниципального образования</w:t>
      </w:r>
      <w:r w:rsidRPr="00DC07A7">
        <w:rPr>
          <w:sz w:val="28"/>
          <w:szCs w:val="28"/>
        </w:rPr>
        <w:t>, включая мотивированное обоснование принятых решений.</w:t>
      </w:r>
    </w:p>
    <w:p w:rsidR="00DC07A7" w:rsidRDefault="00DC07A7" w:rsidP="00405F2F">
      <w:pPr>
        <w:shd w:val="clear" w:color="auto" w:fill="FFFFFF"/>
        <w:ind w:firstLine="709"/>
        <w:rPr>
          <w:rFonts w:ascii="Times New Roman" w:eastAsia="Times New Roman" w:hAnsi="Times New Roman" w:cs="Times New Roman"/>
          <w:sz w:val="28"/>
          <w:szCs w:val="28"/>
          <w:lang w:eastAsia="ru-RU"/>
        </w:rPr>
      </w:pP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4. Инициаторы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DC07A7"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4.1. Публичные слушания проводятся по инициативе</w:t>
      </w:r>
      <w:r w:rsidR="00DC07A7">
        <w:rPr>
          <w:rFonts w:ascii="Times New Roman" w:eastAsia="Times New Roman" w:hAnsi="Times New Roman" w:cs="Times New Roman"/>
          <w:sz w:val="28"/>
          <w:szCs w:val="28"/>
          <w:lang w:eastAsia="ru-RU"/>
        </w:rPr>
        <w:t>:</w:t>
      </w:r>
    </w:p>
    <w:p w:rsidR="00DC07A7" w:rsidRPr="00DC07A7" w:rsidRDefault="00DC07A7" w:rsidP="00DC07A7">
      <w:pPr>
        <w:ind w:firstLine="709"/>
        <w:rPr>
          <w:rFonts w:ascii="Times New Roman" w:hAnsi="Times New Roman" w:cs="Times New Roman"/>
          <w:color w:val="000000"/>
          <w:sz w:val="28"/>
          <w:szCs w:val="28"/>
        </w:rPr>
      </w:pPr>
      <w:r w:rsidRPr="00DC07A7">
        <w:rPr>
          <w:rFonts w:ascii="Times New Roman" w:hAnsi="Times New Roman" w:cs="Times New Roman"/>
          <w:sz w:val="28"/>
          <w:szCs w:val="28"/>
        </w:rPr>
        <w:t>1) населения: группа граждан, проживающих на территории муниципального образования, численностью 50 человек;</w:t>
      </w:r>
      <w:r w:rsidRPr="00DC07A7">
        <w:rPr>
          <w:rFonts w:ascii="Times New Roman" w:hAnsi="Times New Roman" w:cs="Times New Roman"/>
          <w:color w:val="000000"/>
          <w:sz w:val="28"/>
          <w:szCs w:val="28"/>
        </w:rPr>
        <w:t xml:space="preserve"> </w:t>
      </w:r>
    </w:p>
    <w:p w:rsidR="00DC07A7" w:rsidRPr="00DC07A7" w:rsidRDefault="00DC07A7" w:rsidP="00DC07A7">
      <w:pPr>
        <w:ind w:firstLine="709"/>
        <w:rPr>
          <w:rFonts w:ascii="Times New Roman" w:hAnsi="Times New Roman" w:cs="Times New Roman"/>
          <w:sz w:val="28"/>
          <w:szCs w:val="28"/>
        </w:rPr>
      </w:pPr>
      <w:r w:rsidRPr="00DC07A7">
        <w:rPr>
          <w:rFonts w:ascii="Times New Roman" w:hAnsi="Times New Roman" w:cs="Times New Roman"/>
          <w:sz w:val="28"/>
          <w:szCs w:val="28"/>
        </w:rPr>
        <w:t>2) Совета;</w:t>
      </w:r>
    </w:p>
    <w:p w:rsidR="00DC07A7" w:rsidRPr="00DC07A7" w:rsidRDefault="00DC07A7" w:rsidP="00DC07A7">
      <w:pPr>
        <w:adjustRightInd w:val="0"/>
        <w:ind w:firstLine="709"/>
        <w:rPr>
          <w:rFonts w:ascii="Times New Roman" w:hAnsi="Times New Roman" w:cs="Times New Roman"/>
          <w:color w:val="000000"/>
          <w:sz w:val="28"/>
          <w:szCs w:val="28"/>
        </w:rPr>
      </w:pPr>
      <w:r w:rsidRPr="00DC07A7">
        <w:rPr>
          <w:rFonts w:ascii="Times New Roman" w:hAnsi="Times New Roman" w:cs="Times New Roman"/>
          <w:sz w:val="28"/>
          <w:szCs w:val="28"/>
        </w:rPr>
        <w:t>3) главы муниципального образования.</w:t>
      </w:r>
    </w:p>
    <w:p w:rsidR="00DC07A7" w:rsidRPr="00DC07A7" w:rsidRDefault="00DC07A7" w:rsidP="00DC07A7">
      <w:pPr>
        <w:adjustRightInd w:val="0"/>
        <w:ind w:firstLine="709"/>
        <w:rPr>
          <w:rFonts w:ascii="Times New Roman" w:hAnsi="Times New Roman" w:cs="Times New Roman"/>
          <w:color w:val="000000"/>
          <w:sz w:val="28"/>
          <w:szCs w:val="28"/>
        </w:rPr>
      </w:pPr>
      <w:r w:rsidRPr="00405F2F">
        <w:rPr>
          <w:rFonts w:ascii="Times New Roman" w:eastAsia="Times New Roman" w:hAnsi="Times New Roman" w:cs="Times New Roman"/>
          <w:sz w:val="28"/>
          <w:szCs w:val="28"/>
          <w:lang w:eastAsia="ru-RU"/>
        </w:rPr>
        <w:t xml:space="preserve">4.2. </w:t>
      </w:r>
      <w:r w:rsidRPr="00DC07A7">
        <w:rPr>
          <w:rFonts w:ascii="Times New Roman" w:hAnsi="Times New Roman" w:cs="Times New Roman"/>
          <w:sz w:val="28"/>
          <w:szCs w:val="28"/>
        </w:rPr>
        <w:t>Публичные слушания, проводимые по инициативе населения или Совета, назначаются представительным органом поселения, а по инициативе главы муниципального образования – главой муниципального образования.</w:t>
      </w:r>
    </w:p>
    <w:p w:rsid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Для назначения публичных слушаний по инициативе населения инициативная группа представляет в Совет </w:t>
      </w:r>
      <w:r w:rsidR="00DC07A7">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 xml:space="preserve"> заявление о проведении публичных слушаний с указанием обсуждаемого проекта муниципального правового акта, иного вопроса и список инициативной группы по утвержденной форме:</w:t>
      </w:r>
    </w:p>
    <w:p w:rsidR="0079543C" w:rsidRDefault="0079543C" w:rsidP="00405F2F">
      <w:pPr>
        <w:shd w:val="clear" w:color="auto" w:fill="FFFFFF"/>
        <w:ind w:firstLine="709"/>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1"/>
        <w:gridCol w:w="2215"/>
        <w:gridCol w:w="2500"/>
        <w:gridCol w:w="2880"/>
        <w:gridCol w:w="1500"/>
      </w:tblGrid>
      <w:tr w:rsidR="0079543C" w:rsidTr="0079543C">
        <w:trPr>
          <w:trHeight w:val="220"/>
        </w:trPr>
        <w:tc>
          <w:tcPr>
            <w:tcW w:w="851" w:type="dxa"/>
          </w:tcPr>
          <w:p w:rsidR="0079543C" w:rsidRDefault="0079543C" w:rsidP="0079543C">
            <w:pPr>
              <w:shd w:val="clear" w:color="auto" w:fill="FFFFFF"/>
              <w:ind w:left="-86" w:firstLine="1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w:t>
            </w:r>
            <w:proofErr w:type="spellEnd"/>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п</w:t>
            </w:r>
            <w:proofErr w:type="spellEnd"/>
          </w:p>
        </w:tc>
        <w:tc>
          <w:tcPr>
            <w:tcW w:w="2215" w:type="dxa"/>
          </w:tcPr>
          <w:p w:rsidR="0079543C" w:rsidRDefault="0079543C" w:rsidP="0079543C">
            <w:pPr>
              <w:shd w:val="clear" w:color="auto" w:fill="FFFFFF"/>
              <w:ind w:left="-86" w:firstLine="86"/>
              <w:jc w:val="center"/>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Ф.И.О. гражданина</w:t>
            </w:r>
          </w:p>
        </w:tc>
        <w:tc>
          <w:tcPr>
            <w:tcW w:w="2500" w:type="dxa"/>
          </w:tcPr>
          <w:p w:rsidR="0079543C" w:rsidRDefault="0079543C" w:rsidP="0079543C">
            <w:pPr>
              <w:shd w:val="clear" w:color="auto" w:fill="FFFFFF"/>
              <w:ind w:left="-86" w:firstLine="17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05F2F">
              <w:rPr>
                <w:rFonts w:ascii="Times New Roman" w:eastAsia="Times New Roman" w:hAnsi="Times New Roman" w:cs="Times New Roman"/>
                <w:sz w:val="28"/>
                <w:szCs w:val="28"/>
                <w:lang w:eastAsia="ru-RU"/>
              </w:rPr>
              <w:t>Адрес местожительства</w:t>
            </w:r>
          </w:p>
        </w:tc>
        <w:tc>
          <w:tcPr>
            <w:tcW w:w="2880" w:type="dxa"/>
          </w:tcPr>
          <w:p w:rsidR="0079543C" w:rsidRDefault="0079543C" w:rsidP="0079543C">
            <w:pPr>
              <w:shd w:val="clear" w:color="auto" w:fill="FFFFFF"/>
              <w:ind w:left="-86" w:firstLine="86"/>
              <w:jc w:val="center"/>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Принадлежность к партии, общественному объединению или род занятий</w:t>
            </w:r>
          </w:p>
        </w:tc>
        <w:tc>
          <w:tcPr>
            <w:tcW w:w="1500" w:type="dxa"/>
          </w:tcPr>
          <w:p w:rsidR="0079543C" w:rsidRDefault="0079543C" w:rsidP="0079543C">
            <w:pPr>
              <w:shd w:val="clear" w:color="auto" w:fill="FFFFFF"/>
              <w:ind w:left="-86" w:firstLine="179"/>
              <w:rPr>
                <w:rFonts w:ascii="Times New Roman" w:eastAsia="Times New Roman" w:hAnsi="Times New Roman" w:cs="Times New Roman"/>
                <w:sz w:val="28"/>
                <w:szCs w:val="28"/>
                <w:lang w:eastAsia="ru-RU"/>
              </w:rPr>
            </w:pPr>
          </w:p>
          <w:p w:rsidR="0079543C" w:rsidRDefault="0079543C" w:rsidP="0079543C">
            <w:pPr>
              <w:shd w:val="clear" w:color="auto" w:fill="FFFFFF"/>
              <w:ind w:left="-86" w:firstLine="179"/>
              <w:rPr>
                <w:rFonts w:ascii="Times New Roman" w:eastAsia="Times New Roman" w:hAnsi="Times New Roman" w:cs="Times New Roman"/>
                <w:sz w:val="28"/>
                <w:szCs w:val="28"/>
                <w:lang w:eastAsia="ru-RU"/>
              </w:rPr>
            </w:pPr>
          </w:p>
          <w:p w:rsidR="0079543C" w:rsidRDefault="0079543C" w:rsidP="0079543C">
            <w:pPr>
              <w:shd w:val="clear" w:color="auto" w:fill="FFFFFF"/>
              <w:ind w:left="-86" w:firstLine="17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Подпись</w:t>
            </w:r>
          </w:p>
        </w:tc>
      </w:tr>
      <w:tr w:rsidR="0079543C" w:rsidTr="0079543C">
        <w:trPr>
          <w:trHeight w:val="220"/>
        </w:trPr>
        <w:tc>
          <w:tcPr>
            <w:tcW w:w="851" w:type="dxa"/>
          </w:tcPr>
          <w:p w:rsidR="0079543C" w:rsidRDefault="0079543C" w:rsidP="0079543C">
            <w:pPr>
              <w:shd w:val="clear" w:color="auto" w:fill="FFFFFF"/>
              <w:ind w:left="-86" w:firstLine="26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215" w:type="dxa"/>
          </w:tcPr>
          <w:p w:rsidR="0079543C" w:rsidRDefault="0079543C" w:rsidP="0079543C">
            <w:pPr>
              <w:shd w:val="clear" w:color="auto" w:fill="FFFFFF"/>
              <w:ind w:left="-86" w:firstLine="26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2500" w:type="dxa"/>
          </w:tcPr>
          <w:p w:rsidR="0079543C" w:rsidRDefault="0079543C" w:rsidP="0079543C">
            <w:pPr>
              <w:shd w:val="clear" w:color="auto" w:fill="FFFFFF"/>
              <w:ind w:left="-86" w:firstLine="173"/>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2880" w:type="dxa"/>
          </w:tcPr>
          <w:p w:rsidR="0079543C" w:rsidRDefault="0079543C" w:rsidP="0079543C">
            <w:pPr>
              <w:shd w:val="clear" w:color="auto" w:fill="FFFFFF"/>
              <w:ind w:left="-86" w:firstLine="22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500" w:type="dxa"/>
          </w:tcPr>
          <w:p w:rsidR="0079543C" w:rsidRDefault="0079543C" w:rsidP="0079543C">
            <w:pPr>
              <w:shd w:val="clear" w:color="auto" w:fill="FFFFFF"/>
              <w:ind w:left="-86"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bl>
    <w:p w:rsidR="00405F2F" w:rsidRPr="00405F2F" w:rsidRDefault="00405F2F" w:rsidP="0079543C">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5. Участники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lastRenderedPageBreak/>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5.1. Предварительный состав участников публичных слушаний определяется организатором.</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5.2. До разграничения прав собственности на землю и иное недвижимое имущество</w:t>
      </w:r>
      <w:r w:rsidR="0079543C">
        <w:rPr>
          <w:rFonts w:ascii="Times New Roman" w:eastAsia="Times New Roman" w:hAnsi="Times New Roman" w:cs="Times New Roman"/>
          <w:sz w:val="28"/>
          <w:szCs w:val="28"/>
          <w:lang w:eastAsia="ru-RU"/>
        </w:rPr>
        <w:t>,</w:t>
      </w:r>
      <w:r w:rsidRPr="00405F2F">
        <w:rPr>
          <w:rFonts w:ascii="Times New Roman" w:eastAsia="Times New Roman" w:hAnsi="Times New Roman" w:cs="Times New Roman"/>
          <w:sz w:val="28"/>
          <w:szCs w:val="28"/>
          <w:lang w:eastAsia="ru-RU"/>
        </w:rPr>
        <w:t xml:space="preserve"> публичные слушания по вопросам, связанным с использованием земельных участков и объектов капитального строительства, проводятся органами местного самоуправления   </w:t>
      </w:r>
      <w:r w:rsidR="0079543C">
        <w:rPr>
          <w:rFonts w:ascii="Times New Roman" w:eastAsia="Times New Roman" w:hAnsi="Times New Roman" w:cs="Times New Roman"/>
          <w:sz w:val="28"/>
          <w:szCs w:val="28"/>
          <w:lang w:eastAsia="ru-RU"/>
        </w:rPr>
        <w:t xml:space="preserve">Новобурасского </w:t>
      </w:r>
      <w:r w:rsidRPr="00405F2F">
        <w:rPr>
          <w:rFonts w:ascii="Times New Roman" w:eastAsia="Times New Roman" w:hAnsi="Times New Roman" w:cs="Times New Roman"/>
          <w:sz w:val="28"/>
          <w:szCs w:val="28"/>
          <w:lang w:eastAsia="ru-RU"/>
        </w:rPr>
        <w:t>муниципального образования при обязательном участии собственников земельных участков и граждан соответствующих территорий в установленном законом порядке:</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 публичные слушания проводятся в каждом населённом пункте </w:t>
      </w:r>
      <w:r w:rsidR="0079543C">
        <w:rPr>
          <w:rFonts w:ascii="Times New Roman" w:eastAsia="Times New Roman" w:hAnsi="Times New Roman" w:cs="Times New Roman"/>
          <w:sz w:val="28"/>
          <w:szCs w:val="28"/>
          <w:lang w:eastAsia="ru-RU"/>
        </w:rPr>
        <w:t xml:space="preserve">Новобурасского </w:t>
      </w:r>
      <w:r w:rsidRPr="00405F2F">
        <w:rPr>
          <w:rFonts w:ascii="Times New Roman" w:eastAsia="Times New Roman" w:hAnsi="Times New Roman" w:cs="Times New Roman"/>
          <w:sz w:val="28"/>
          <w:szCs w:val="28"/>
          <w:lang w:eastAsia="ru-RU"/>
        </w:rPr>
        <w:t xml:space="preserve">муниципального образования. При внесении изменений в проект </w:t>
      </w:r>
      <w:r w:rsidR="0079543C">
        <w:rPr>
          <w:rFonts w:ascii="Times New Roman" w:eastAsia="Times New Roman" w:hAnsi="Times New Roman" w:cs="Times New Roman"/>
          <w:sz w:val="28"/>
          <w:szCs w:val="28"/>
          <w:lang w:eastAsia="ru-RU"/>
        </w:rPr>
        <w:t>Г</w:t>
      </w:r>
      <w:r w:rsidRPr="00405F2F">
        <w:rPr>
          <w:rFonts w:ascii="Times New Roman" w:eastAsia="Times New Roman" w:hAnsi="Times New Roman" w:cs="Times New Roman"/>
          <w:sz w:val="28"/>
          <w:szCs w:val="28"/>
          <w:lang w:eastAsia="ru-RU"/>
        </w:rPr>
        <w:t xml:space="preserve">енерального плана </w:t>
      </w:r>
      <w:r w:rsidR="0079543C">
        <w:rPr>
          <w:rFonts w:ascii="Times New Roman" w:eastAsia="Times New Roman" w:hAnsi="Times New Roman" w:cs="Times New Roman"/>
          <w:sz w:val="28"/>
          <w:szCs w:val="28"/>
          <w:lang w:eastAsia="ru-RU"/>
        </w:rPr>
        <w:t xml:space="preserve">Новобурасского </w:t>
      </w:r>
      <w:r w:rsidRPr="00405F2F">
        <w:rPr>
          <w:rFonts w:ascii="Times New Roman" w:eastAsia="Times New Roman" w:hAnsi="Times New Roman" w:cs="Times New Roman"/>
          <w:sz w:val="28"/>
          <w:szCs w:val="28"/>
          <w:lang w:eastAsia="ru-RU"/>
        </w:rPr>
        <w:t xml:space="preserve">муниципального образования и </w:t>
      </w:r>
      <w:r w:rsidR="0079543C">
        <w:rPr>
          <w:rFonts w:ascii="Times New Roman" w:eastAsia="Times New Roman" w:hAnsi="Times New Roman" w:cs="Times New Roman"/>
          <w:sz w:val="28"/>
          <w:szCs w:val="28"/>
          <w:lang w:eastAsia="ru-RU"/>
        </w:rPr>
        <w:t>П</w:t>
      </w:r>
      <w:r w:rsidRPr="00405F2F">
        <w:rPr>
          <w:rFonts w:ascii="Times New Roman" w:eastAsia="Times New Roman" w:hAnsi="Times New Roman" w:cs="Times New Roman"/>
          <w:sz w:val="28"/>
          <w:szCs w:val="28"/>
          <w:lang w:eastAsia="ru-RU"/>
        </w:rPr>
        <w:t xml:space="preserve">равила землепользования и застройки </w:t>
      </w:r>
      <w:r w:rsidR="0079543C">
        <w:rPr>
          <w:rFonts w:ascii="Times New Roman" w:eastAsia="Times New Roman" w:hAnsi="Times New Roman" w:cs="Times New Roman"/>
          <w:sz w:val="28"/>
          <w:szCs w:val="28"/>
          <w:lang w:eastAsia="ru-RU"/>
        </w:rPr>
        <w:t xml:space="preserve">населенных пунктов Новобурасского муниципального образования, </w:t>
      </w:r>
      <w:r w:rsidRPr="00405F2F">
        <w:rPr>
          <w:rFonts w:ascii="Times New Roman" w:eastAsia="Times New Roman" w:hAnsi="Times New Roman" w:cs="Times New Roman"/>
          <w:sz w:val="28"/>
          <w:szCs w:val="28"/>
          <w:lang w:eastAsia="ru-RU"/>
        </w:rPr>
        <w:t>публичные слушания проводятся с участием граждан</w:t>
      </w:r>
      <w:r w:rsidR="00A605BA">
        <w:rPr>
          <w:rFonts w:ascii="Times New Roman" w:eastAsia="Times New Roman" w:hAnsi="Times New Roman" w:cs="Times New Roman"/>
          <w:sz w:val="28"/>
          <w:szCs w:val="28"/>
          <w:lang w:eastAsia="ru-RU"/>
        </w:rPr>
        <w:t xml:space="preserve">, проживающих </w:t>
      </w:r>
      <w:r w:rsidRPr="00405F2F">
        <w:rPr>
          <w:rFonts w:ascii="Times New Roman" w:eastAsia="Times New Roman" w:hAnsi="Times New Roman" w:cs="Times New Roman"/>
          <w:sz w:val="28"/>
          <w:szCs w:val="28"/>
          <w:lang w:eastAsia="ru-RU"/>
        </w:rPr>
        <w:t>в населённых пунктах, в отношении территорий которых предлагается внес</w:t>
      </w:r>
      <w:r w:rsidR="00A605BA">
        <w:rPr>
          <w:rFonts w:ascii="Times New Roman" w:eastAsia="Times New Roman" w:hAnsi="Times New Roman" w:cs="Times New Roman"/>
          <w:sz w:val="28"/>
          <w:szCs w:val="28"/>
          <w:lang w:eastAsia="ru-RU"/>
        </w:rPr>
        <w:t>ение изменений в схему проекта Г</w:t>
      </w:r>
      <w:r w:rsidRPr="00405F2F">
        <w:rPr>
          <w:rFonts w:ascii="Times New Roman" w:eastAsia="Times New Roman" w:hAnsi="Times New Roman" w:cs="Times New Roman"/>
          <w:sz w:val="28"/>
          <w:szCs w:val="28"/>
          <w:lang w:eastAsia="ru-RU"/>
        </w:rPr>
        <w:t xml:space="preserve">енерального плана </w:t>
      </w:r>
      <w:r w:rsidR="00A605BA">
        <w:rPr>
          <w:rFonts w:ascii="Times New Roman" w:eastAsia="Times New Roman" w:hAnsi="Times New Roman" w:cs="Times New Roman"/>
          <w:sz w:val="28"/>
          <w:szCs w:val="28"/>
          <w:lang w:eastAsia="ru-RU"/>
        </w:rPr>
        <w:t>Новобурасского муниципального образования</w:t>
      </w:r>
      <w:r w:rsidRPr="00405F2F">
        <w:rPr>
          <w:rFonts w:ascii="Times New Roman" w:eastAsia="Times New Roman" w:hAnsi="Times New Roman" w:cs="Times New Roman"/>
          <w:sz w:val="28"/>
          <w:szCs w:val="28"/>
          <w:lang w:eastAsia="ru-RU"/>
        </w:rPr>
        <w:t xml:space="preserve"> и </w:t>
      </w:r>
      <w:r w:rsidR="00A605BA">
        <w:rPr>
          <w:rFonts w:ascii="Times New Roman" w:eastAsia="Times New Roman" w:hAnsi="Times New Roman" w:cs="Times New Roman"/>
          <w:sz w:val="28"/>
          <w:szCs w:val="28"/>
          <w:lang w:eastAsia="ru-RU"/>
        </w:rPr>
        <w:t>П</w:t>
      </w:r>
      <w:r w:rsidRPr="00405F2F">
        <w:rPr>
          <w:rFonts w:ascii="Times New Roman" w:eastAsia="Times New Roman" w:hAnsi="Times New Roman" w:cs="Times New Roman"/>
          <w:sz w:val="28"/>
          <w:szCs w:val="28"/>
          <w:lang w:eastAsia="ru-RU"/>
        </w:rPr>
        <w:t>равил землепользования и застройки</w:t>
      </w:r>
      <w:r w:rsidR="00A605BA">
        <w:rPr>
          <w:rFonts w:ascii="Times New Roman" w:eastAsia="Times New Roman" w:hAnsi="Times New Roman" w:cs="Times New Roman"/>
          <w:sz w:val="28"/>
          <w:szCs w:val="28"/>
          <w:lang w:eastAsia="ru-RU"/>
        </w:rPr>
        <w:t xml:space="preserve"> населенного пункта Новобурасского муниципального образования</w:t>
      </w:r>
      <w:r w:rsidRPr="00405F2F">
        <w:rPr>
          <w:rFonts w:ascii="Times New Roman" w:eastAsia="Times New Roman" w:hAnsi="Times New Roman" w:cs="Times New Roman"/>
          <w:sz w:val="28"/>
          <w:szCs w:val="28"/>
          <w:lang w:eastAsia="ru-RU"/>
        </w:rPr>
        <w:t>, а также в населённых пунктах, имеющих общую границу с указанными населёнными пунктами</w:t>
      </w:r>
      <w:r w:rsidRPr="00405F2F">
        <w:rPr>
          <w:rFonts w:ascii="Times New Roman" w:eastAsia="Times New Roman" w:hAnsi="Times New Roman" w:cs="Times New Roman"/>
          <w:b/>
          <w:bCs/>
          <w:sz w:val="28"/>
          <w:szCs w:val="28"/>
          <w:lang w:eastAsia="ru-RU"/>
        </w:rPr>
        <w:t>:</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публичные слушания по вопросу предоставления разрешения на условно разрешённый вид использования проводятся с участием граждан, проживающих в пределах территориальной зоны, в границах которой расположен земельный участок, применительно к которым запрашивается разрешение. В случае, если условно разрешённый вид использования земельного участка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такого негативного воздействия.</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5.3. При проведении публичных слушаний в целях обеспечения всем заинтересованным лицам равных возможностей для участия в публичных слушаниях</w:t>
      </w:r>
      <w:r w:rsidR="00A605BA">
        <w:rPr>
          <w:rFonts w:ascii="Times New Roman" w:eastAsia="Times New Roman" w:hAnsi="Times New Roman" w:cs="Times New Roman"/>
          <w:sz w:val="28"/>
          <w:szCs w:val="28"/>
          <w:lang w:eastAsia="ru-RU"/>
        </w:rPr>
        <w:t>,</w:t>
      </w:r>
      <w:r w:rsidRPr="00405F2F">
        <w:rPr>
          <w:rFonts w:ascii="Times New Roman" w:eastAsia="Times New Roman" w:hAnsi="Times New Roman" w:cs="Times New Roman"/>
          <w:sz w:val="28"/>
          <w:szCs w:val="28"/>
          <w:lang w:eastAsia="ru-RU"/>
        </w:rPr>
        <w:t xml:space="preserve"> территория населённого пункта может быть разделена на части. Предельная численность лиц, проживающих или зарегистрированных на такой части территории, устанавливается законами субъектов Российской Федерации исходя из требований обеспечения всем заинтересованным лицам равных возможностей для выражения своего мнения.</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6. Организация подготовки к публичным слушаниям</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6.1. Публичные слушания назначаются решением Совета </w:t>
      </w:r>
      <w:r w:rsidR="00A605BA">
        <w:rPr>
          <w:rFonts w:ascii="Times New Roman" w:eastAsia="Times New Roman" w:hAnsi="Times New Roman" w:cs="Times New Roman"/>
          <w:sz w:val="28"/>
          <w:szCs w:val="28"/>
          <w:lang w:eastAsia="ru-RU"/>
        </w:rPr>
        <w:t>Новобурасского МО</w:t>
      </w:r>
      <w:r w:rsidR="002408FF">
        <w:rPr>
          <w:rFonts w:ascii="Times New Roman" w:eastAsia="Times New Roman" w:hAnsi="Times New Roman" w:cs="Times New Roman"/>
          <w:sz w:val="28"/>
          <w:szCs w:val="28"/>
          <w:lang w:eastAsia="ru-RU"/>
        </w:rPr>
        <w:t>,</w:t>
      </w:r>
      <w:r w:rsidR="00BD320D">
        <w:rPr>
          <w:rFonts w:ascii="Times New Roman" w:eastAsia="Times New Roman" w:hAnsi="Times New Roman" w:cs="Times New Roman"/>
          <w:sz w:val="28"/>
          <w:szCs w:val="28"/>
          <w:lang w:eastAsia="ru-RU"/>
        </w:rPr>
        <w:t xml:space="preserve"> либо главной Новобурасского МО, </w:t>
      </w:r>
      <w:r w:rsidR="002408FF">
        <w:rPr>
          <w:rFonts w:ascii="Times New Roman" w:eastAsia="Times New Roman" w:hAnsi="Times New Roman" w:cs="Times New Roman"/>
          <w:sz w:val="28"/>
          <w:szCs w:val="28"/>
          <w:lang w:eastAsia="ru-RU"/>
        </w:rPr>
        <w:t>если иное не предусмотрено законом</w:t>
      </w:r>
      <w:r w:rsidRPr="00405F2F">
        <w:rPr>
          <w:rFonts w:ascii="Times New Roman" w:eastAsia="Times New Roman" w:hAnsi="Times New Roman" w:cs="Times New Roman"/>
          <w:sz w:val="28"/>
          <w:szCs w:val="28"/>
          <w:lang w:eastAsia="ru-RU"/>
        </w:rPr>
        <w:t>.</w:t>
      </w:r>
    </w:p>
    <w:p w:rsidR="00BD320D" w:rsidRPr="00BD320D" w:rsidRDefault="00BD320D" w:rsidP="00BD320D">
      <w:pPr>
        <w:shd w:val="clear" w:color="auto" w:fill="FFFFFF"/>
        <w:spacing w:line="204" w:lineRule="atLeast"/>
        <w:rPr>
          <w:rFonts w:ascii="Helvetica" w:eastAsia="Times New Roman" w:hAnsi="Helvetica" w:cs="Helvetica"/>
          <w:sz w:val="28"/>
          <w:szCs w:val="28"/>
          <w:lang w:eastAsia="ru-RU"/>
        </w:rPr>
      </w:pPr>
      <w:r>
        <w:rPr>
          <w:rFonts w:ascii="Times New Roman" w:eastAsia="Times New Roman" w:hAnsi="Times New Roman" w:cs="Times New Roman"/>
          <w:sz w:val="28"/>
          <w:szCs w:val="28"/>
          <w:lang w:eastAsia="ru-RU"/>
        </w:rPr>
        <w:t xml:space="preserve">         </w:t>
      </w:r>
      <w:r w:rsidR="00405F2F" w:rsidRPr="00BD320D">
        <w:rPr>
          <w:rFonts w:ascii="Times New Roman" w:eastAsia="Times New Roman" w:hAnsi="Times New Roman" w:cs="Times New Roman"/>
          <w:sz w:val="28"/>
          <w:szCs w:val="28"/>
          <w:lang w:eastAsia="ru-RU"/>
        </w:rPr>
        <w:t xml:space="preserve">6.2. </w:t>
      </w:r>
      <w:r w:rsidRPr="00BD320D">
        <w:rPr>
          <w:rFonts w:ascii="Times New Roman" w:eastAsia="Times New Roman" w:hAnsi="Times New Roman" w:cs="Times New Roman"/>
          <w:sz w:val="28"/>
          <w:szCs w:val="28"/>
          <w:lang w:eastAsia="ru-RU"/>
        </w:rPr>
        <w:t xml:space="preserve">Совет </w:t>
      </w:r>
      <w:r>
        <w:rPr>
          <w:rFonts w:ascii="Times New Roman" w:eastAsia="Times New Roman" w:hAnsi="Times New Roman" w:cs="Times New Roman"/>
          <w:sz w:val="28"/>
          <w:szCs w:val="28"/>
          <w:lang w:eastAsia="ru-RU"/>
        </w:rPr>
        <w:t>Новобурасского МО</w:t>
      </w:r>
      <w:r w:rsidRPr="00BD320D">
        <w:rPr>
          <w:rFonts w:ascii="Times New Roman" w:eastAsia="Times New Roman" w:hAnsi="Times New Roman" w:cs="Times New Roman"/>
          <w:sz w:val="28"/>
          <w:szCs w:val="28"/>
          <w:lang w:eastAsia="ru-RU"/>
        </w:rPr>
        <w:t xml:space="preserve">, глава </w:t>
      </w:r>
      <w:r>
        <w:rPr>
          <w:rFonts w:ascii="Times New Roman" w:eastAsia="Times New Roman" w:hAnsi="Times New Roman" w:cs="Times New Roman"/>
          <w:sz w:val="28"/>
          <w:szCs w:val="28"/>
          <w:lang w:eastAsia="ru-RU"/>
        </w:rPr>
        <w:t>Новобурасского МО</w:t>
      </w:r>
      <w:r w:rsidRPr="00BD320D">
        <w:rPr>
          <w:rFonts w:ascii="Times New Roman" w:eastAsia="Times New Roman" w:hAnsi="Times New Roman" w:cs="Times New Roman"/>
          <w:sz w:val="28"/>
          <w:szCs w:val="28"/>
          <w:lang w:eastAsia="ru-RU"/>
        </w:rPr>
        <w:t xml:space="preserve"> своим решением определяют организатора публичных слушаний и назначают председательствующего на публичных слушаниях.</w:t>
      </w:r>
    </w:p>
    <w:p w:rsidR="00BD320D" w:rsidRPr="00BD320D" w:rsidRDefault="00BD320D" w:rsidP="00BD320D">
      <w:pPr>
        <w:shd w:val="clear" w:color="auto" w:fill="FFFFFF"/>
        <w:spacing w:line="204" w:lineRule="atLeast"/>
        <w:rPr>
          <w:rFonts w:ascii="Helvetica" w:eastAsia="Times New Roman" w:hAnsi="Helvetica" w:cs="Helvetica"/>
          <w:sz w:val="28"/>
          <w:szCs w:val="28"/>
          <w:lang w:eastAsia="ru-RU"/>
        </w:rPr>
      </w:pPr>
      <w:r>
        <w:rPr>
          <w:rFonts w:ascii="Times New Roman" w:eastAsia="Times New Roman" w:hAnsi="Times New Roman" w:cs="Times New Roman"/>
          <w:sz w:val="28"/>
          <w:szCs w:val="28"/>
          <w:lang w:eastAsia="ru-RU"/>
        </w:rPr>
        <w:t xml:space="preserve">         </w:t>
      </w:r>
      <w:r w:rsidRPr="00BD320D">
        <w:rPr>
          <w:rFonts w:ascii="Times New Roman" w:eastAsia="Times New Roman" w:hAnsi="Times New Roman" w:cs="Times New Roman"/>
          <w:sz w:val="28"/>
          <w:szCs w:val="28"/>
          <w:lang w:eastAsia="ru-RU"/>
        </w:rPr>
        <w:t>6.2.</w:t>
      </w:r>
      <w:r>
        <w:rPr>
          <w:rFonts w:ascii="Times New Roman" w:eastAsia="Times New Roman" w:hAnsi="Times New Roman" w:cs="Times New Roman"/>
          <w:sz w:val="28"/>
          <w:szCs w:val="28"/>
          <w:lang w:eastAsia="ru-RU"/>
        </w:rPr>
        <w:t>1</w:t>
      </w:r>
      <w:r w:rsidRPr="00BD320D">
        <w:rPr>
          <w:rFonts w:ascii="Times New Roman" w:eastAsia="Times New Roman" w:hAnsi="Times New Roman" w:cs="Times New Roman"/>
          <w:sz w:val="28"/>
          <w:szCs w:val="28"/>
          <w:lang w:eastAsia="ru-RU"/>
        </w:rPr>
        <w:t>. Комиссия может действовать на постоянной основе или создаваться отдельно по конкретной теме публичных слушаний.</w:t>
      </w:r>
    </w:p>
    <w:p w:rsidR="00BD320D" w:rsidRPr="00BD320D" w:rsidRDefault="00BD320D" w:rsidP="00BD320D">
      <w:pPr>
        <w:shd w:val="clear" w:color="auto" w:fill="FFFFFF"/>
        <w:spacing w:line="204" w:lineRule="atLeast"/>
        <w:rPr>
          <w:rFonts w:ascii="Helvetica" w:eastAsia="Times New Roman" w:hAnsi="Helvetica" w:cs="Helvetica"/>
          <w:sz w:val="28"/>
          <w:szCs w:val="28"/>
          <w:lang w:eastAsia="ru-RU"/>
        </w:rPr>
      </w:pPr>
      <w:r>
        <w:rPr>
          <w:rFonts w:ascii="Times New Roman" w:eastAsia="Times New Roman" w:hAnsi="Times New Roman" w:cs="Times New Roman"/>
          <w:sz w:val="28"/>
          <w:szCs w:val="28"/>
          <w:lang w:eastAsia="ru-RU"/>
        </w:rPr>
        <w:lastRenderedPageBreak/>
        <w:t xml:space="preserve">         </w:t>
      </w:r>
      <w:r w:rsidRPr="00BD320D">
        <w:rPr>
          <w:rFonts w:ascii="Times New Roman" w:eastAsia="Times New Roman" w:hAnsi="Times New Roman" w:cs="Times New Roman"/>
          <w:sz w:val="28"/>
          <w:szCs w:val="28"/>
          <w:lang w:eastAsia="ru-RU"/>
        </w:rPr>
        <w:t>6.2.</w:t>
      </w:r>
      <w:r>
        <w:rPr>
          <w:rFonts w:ascii="Times New Roman" w:eastAsia="Times New Roman" w:hAnsi="Times New Roman" w:cs="Times New Roman"/>
          <w:sz w:val="28"/>
          <w:szCs w:val="28"/>
          <w:lang w:eastAsia="ru-RU"/>
        </w:rPr>
        <w:t>2</w:t>
      </w:r>
      <w:r w:rsidRPr="00BD320D">
        <w:rPr>
          <w:rFonts w:ascii="Times New Roman" w:eastAsia="Times New Roman" w:hAnsi="Times New Roman" w:cs="Times New Roman"/>
          <w:sz w:val="28"/>
          <w:szCs w:val="28"/>
          <w:lang w:eastAsia="ru-RU"/>
        </w:rPr>
        <w:t>. Участники публичных слушаний вправе представить в Комиссию свои предложения и замечания для включения их в протокол публичных слушаний.</w:t>
      </w:r>
    </w:p>
    <w:p w:rsidR="00405F2F" w:rsidRPr="00405F2F" w:rsidRDefault="00BD320D" w:rsidP="00BD320D">
      <w:pPr>
        <w:shd w:val="clear" w:color="auto" w:fill="FFFFFF"/>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05F2F" w:rsidRPr="00405F2F">
        <w:rPr>
          <w:rFonts w:ascii="Times New Roman" w:eastAsia="Times New Roman" w:hAnsi="Times New Roman" w:cs="Times New Roman"/>
          <w:sz w:val="28"/>
          <w:szCs w:val="28"/>
          <w:lang w:eastAsia="ru-RU"/>
        </w:rPr>
        <w:t xml:space="preserve">6.3. Совет </w:t>
      </w:r>
      <w:r w:rsidR="002408FF">
        <w:rPr>
          <w:rFonts w:ascii="Times New Roman" w:eastAsia="Times New Roman" w:hAnsi="Times New Roman" w:cs="Times New Roman"/>
          <w:sz w:val="28"/>
          <w:szCs w:val="28"/>
          <w:lang w:eastAsia="ru-RU"/>
        </w:rPr>
        <w:t>Новобурасского МО</w:t>
      </w:r>
      <w:r w:rsidR="00405F2F" w:rsidRPr="00405F2F">
        <w:rPr>
          <w:rFonts w:ascii="Times New Roman" w:eastAsia="Times New Roman" w:hAnsi="Times New Roman" w:cs="Times New Roman"/>
          <w:sz w:val="28"/>
          <w:szCs w:val="28"/>
          <w:lang w:eastAsia="ru-RU"/>
        </w:rPr>
        <w:t>, назначающи</w:t>
      </w:r>
      <w:r w:rsidR="002408FF">
        <w:rPr>
          <w:rFonts w:ascii="Times New Roman" w:eastAsia="Times New Roman" w:hAnsi="Times New Roman" w:cs="Times New Roman"/>
          <w:sz w:val="28"/>
          <w:szCs w:val="28"/>
          <w:lang w:eastAsia="ru-RU"/>
        </w:rPr>
        <w:t>й</w:t>
      </w:r>
      <w:r w:rsidR="00405F2F" w:rsidRPr="00405F2F">
        <w:rPr>
          <w:rFonts w:ascii="Times New Roman" w:eastAsia="Times New Roman" w:hAnsi="Times New Roman" w:cs="Times New Roman"/>
          <w:sz w:val="28"/>
          <w:szCs w:val="28"/>
          <w:lang w:eastAsia="ru-RU"/>
        </w:rPr>
        <w:t xml:space="preserve"> публичные слушания, изда</w:t>
      </w:r>
      <w:r w:rsidR="002408FF">
        <w:rPr>
          <w:rFonts w:ascii="Times New Roman" w:eastAsia="Times New Roman" w:hAnsi="Times New Roman" w:cs="Times New Roman"/>
          <w:sz w:val="28"/>
          <w:szCs w:val="28"/>
          <w:lang w:eastAsia="ru-RU"/>
        </w:rPr>
        <w:t>ет</w:t>
      </w:r>
      <w:r w:rsidR="00405F2F" w:rsidRPr="00405F2F">
        <w:rPr>
          <w:rFonts w:ascii="Times New Roman" w:eastAsia="Times New Roman" w:hAnsi="Times New Roman" w:cs="Times New Roman"/>
          <w:sz w:val="28"/>
          <w:szCs w:val="28"/>
          <w:lang w:eastAsia="ru-RU"/>
        </w:rPr>
        <w:t xml:space="preserve"> соответствующий правовой акт о проведении слушаний, включающий информацию о теме, дате, времени, месте проведения слушаний и организаторе публичных слушаний. Данный правовой акт подлежит обязательному обнародованию</w:t>
      </w:r>
      <w:r w:rsidR="009B504C">
        <w:rPr>
          <w:rFonts w:ascii="Times New Roman" w:eastAsia="Times New Roman" w:hAnsi="Times New Roman" w:cs="Times New Roman"/>
          <w:sz w:val="28"/>
          <w:szCs w:val="28"/>
          <w:lang w:eastAsia="ru-RU"/>
        </w:rPr>
        <w:t xml:space="preserve"> (опубликованию), не менее чем за 15 дней до</w:t>
      </w:r>
      <w:r w:rsidR="00405F2F" w:rsidRPr="00405F2F">
        <w:rPr>
          <w:rFonts w:ascii="Times New Roman" w:eastAsia="Times New Roman" w:hAnsi="Times New Roman" w:cs="Times New Roman"/>
          <w:sz w:val="28"/>
          <w:szCs w:val="28"/>
          <w:lang w:eastAsia="ru-RU"/>
        </w:rPr>
        <w:t xml:space="preserve"> дня проведения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6.4. Организатор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6.4.1. Определяет перечень конкретных вопросов, выносимых на обсуждение по теме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6.4.2. Приглашает к участию в слушаниях руководителей </w:t>
      </w:r>
      <w:r w:rsidR="009B504C">
        <w:rPr>
          <w:rFonts w:ascii="Times New Roman" w:eastAsia="Times New Roman" w:hAnsi="Times New Roman" w:cs="Times New Roman"/>
          <w:sz w:val="28"/>
          <w:szCs w:val="28"/>
          <w:lang w:eastAsia="ru-RU"/>
        </w:rPr>
        <w:t xml:space="preserve">предприятий, учреждений, </w:t>
      </w:r>
      <w:r w:rsidRPr="00405F2F">
        <w:rPr>
          <w:rFonts w:ascii="Times New Roman" w:eastAsia="Times New Roman" w:hAnsi="Times New Roman" w:cs="Times New Roman"/>
          <w:sz w:val="28"/>
          <w:szCs w:val="28"/>
          <w:lang w:eastAsia="ru-RU"/>
        </w:rPr>
        <w:t xml:space="preserve">организаций, </w:t>
      </w:r>
      <w:r w:rsidR="009B504C">
        <w:rPr>
          <w:rFonts w:ascii="Times New Roman" w:eastAsia="Times New Roman" w:hAnsi="Times New Roman" w:cs="Times New Roman"/>
          <w:sz w:val="28"/>
          <w:szCs w:val="28"/>
          <w:lang w:eastAsia="ru-RU"/>
        </w:rPr>
        <w:t>осуществляющих хозяйственную деятельность</w:t>
      </w:r>
      <w:r w:rsidRPr="00405F2F">
        <w:rPr>
          <w:rFonts w:ascii="Times New Roman" w:eastAsia="Times New Roman" w:hAnsi="Times New Roman" w:cs="Times New Roman"/>
          <w:sz w:val="28"/>
          <w:szCs w:val="28"/>
          <w:lang w:eastAsia="ru-RU"/>
        </w:rPr>
        <w:t xml:space="preserve"> на территории </w:t>
      </w:r>
      <w:r w:rsidR="009B504C">
        <w:rPr>
          <w:rFonts w:ascii="Times New Roman" w:eastAsia="Times New Roman" w:hAnsi="Times New Roman" w:cs="Times New Roman"/>
          <w:sz w:val="28"/>
          <w:szCs w:val="28"/>
          <w:lang w:eastAsia="ru-RU"/>
        </w:rPr>
        <w:t xml:space="preserve">Новобурасского </w:t>
      </w:r>
      <w:r w:rsidRPr="00405F2F">
        <w:rPr>
          <w:rFonts w:ascii="Times New Roman" w:eastAsia="Times New Roman" w:hAnsi="Times New Roman" w:cs="Times New Roman"/>
          <w:sz w:val="28"/>
          <w:szCs w:val="28"/>
          <w:lang w:eastAsia="ru-RU"/>
        </w:rPr>
        <w:t xml:space="preserve">муниципального образования в сфере, соответствующей теме слушаний, а в случае проведения слушаний по инициативе группы жителей </w:t>
      </w:r>
      <w:r w:rsidR="009B504C">
        <w:rPr>
          <w:rFonts w:ascii="Times New Roman" w:eastAsia="Times New Roman" w:hAnsi="Times New Roman" w:cs="Times New Roman"/>
          <w:sz w:val="28"/>
          <w:szCs w:val="28"/>
          <w:lang w:eastAsia="ru-RU"/>
        </w:rPr>
        <w:t xml:space="preserve">Новобурасского </w:t>
      </w:r>
      <w:r w:rsidRPr="00405F2F">
        <w:rPr>
          <w:rFonts w:ascii="Times New Roman" w:eastAsia="Times New Roman" w:hAnsi="Times New Roman" w:cs="Times New Roman"/>
          <w:sz w:val="28"/>
          <w:szCs w:val="28"/>
          <w:lang w:eastAsia="ru-RU"/>
        </w:rPr>
        <w:t>муниципального образования - представителей данной инициативной группы.</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6.4.3. Заблаговременно рассылает приглашенным на слушания лицам официальные уведомления  для участия в слушаниях.</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6.4.4. Готовит информационные материалы к слушаниям, проект заключения и иные документы, которые предполагается принять по результатам слушаний, включая проекты муниципальных правовых актов</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6.4.5. Осуществляет приём и регистрацию рекомендаций и предложений по вопросам, выносимым на обсуждение.</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6.4.6. При необходимости уточняет место и время проведения публичных слушаний с учётом количества участников и возможности свободного доступа для жителей </w:t>
      </w:r>
      <w:r w:rsidR="009B504C">
        <w:rPr>
          <w:rFonts w:ascii="Times New Roman" w:eastAsia="Times New Roman" w:hAnsi="Times New Roman" w:cs="Times New Roman"/>
          <w:sz w:val="28"/>
          <w:szCs w:val="28"/>
          <w:lang w:eastAsia="ru-RU"/>
        </w:rPr>
        <w:t xml:space="preserve">Новобурасского </w:t>
      </w:r>
      <w:r w:rsidRPr="00405F2F">
        <w:rPr>
          <w:rFonts w:ascii="Times New Roman" w:eastAsia="Times New Roman" w:hAnsi="Times New Roman" w:cs="Times New Roman"/>
          <w:sz w:val="28"/>
          <w:szCs w:val="28"/>
          <w:lang w:eastAsia="ru-RU"/>
        </w:rPr>
        <w:t>муниципального образования, других заинтересованных лиц.</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6.5. Заявки на выступления участников слушаний подаются, как правило, в письменной форме не позднее, чем за 30 минут до начала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7. Информирование о проведении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7.1. Извещение о проведении публичных слушаний осуществляется </w:t>
      </w:r>
      <w:r w:rsidR="006C6CCC">
        <w:rPr>
          <w:rFonts w:ascii="Times New Roman" w:eastAsia="Times New Roman" w:hAnsi="Times New Roman" w:cs="Times New Roman"/>
          <w:sz w:val="28"/>
          <w:szCs w:val="28"/>
          <w:lang w:eastAsia="ru-RU"/>
        </w:rPr>
        <w:t>о</w:t>
      </w:r>
      <w:r w:rsidRPr="00405F2F">
        <w:rPr>
          <w:rFonts w:ascii="Times New Roman" w:eastAsia="Times New Roman" w:hAnsi="Times New Roman" w:cs="Times New Roman"/>
          <w:sz w:val="28"/>
          <w:szCs w:val="28"/>
          <w:lang w:eastAsia="ru-RU"/>
        </w:rPr>
        <w:t>рганизатором публичных слушаний.</w:t>
      </w:r>
    </w:p>
    <w:p w:rsidR="006C6CCC" w:rsidRPr="006C6CCC" w:rsidRDefault="00405F2F" w:rsidP="006C6CCC">
      <w:pPr>
        <w:ind w:firstLine="709"/>
        <w:rPr>
          <w:rFonts w:ascii="Times New Roman" w:hAnsi="Times New Roman" w:cs="Times New Roman"/>
          <w:bCs/>
          <w:kern w:val="2"/>
          <w:sz w:val="28"/>
          <w:szCs w:val="28"/>
        </w:rPr>
      </w:pPr>
      <w:r w:rsidRPr="00405F2F">
        <w:rPr>
          <w:rFonts w:ascii="Times New Roman" w:eastAsia="Times New Roman" w:hAnsi="Times New Roman" w:cs="Times New Roman"/>
          <w:sz w:val="28"/>
          <w:szCs w:val="28"/>
          <w:lang w:eastAsia="ru-RU"/>
        </w:rPr>
        <w:t xml:space="preserve">7.2. По проектам </w:t>
      </w:r>
      <w:r w:rsidR="006C6CCC">
        <w:rPr>
          <w:rFonts w:ascii="Times New Roman" w:eastAsia="Times New Roman" w:hAnsi="Times New Roman" w:cs="Times New Roman"/>
          <w:sz w:val="28"/>
          <w:szCs w:val="28"/>
          <w:lang w:eastAsia="ru-RU"/>
        </w:rPr>
        <w:t>Г</w:t>
      </w:r>
      <w:r w:rsidRPr="00405F2F">
        <w:rPr>
          <w:rFonts w:ascii="Times New Roman" w:eastAsia="Times New Roman" w:hAnsi="Times New Roman" w:cs="Times New Roman"/>
          <w:sz w:val="28"/>
          <w:szCs w:val="28"/>
          <w:lang w:eastAsia="ru-RU"/>
        </w:rPr>
        <w:t xml:space="preserve">енерального плана и </w:t>
      </w:r>
      <w:r w:rsidR="006C6CCC">
        <w:rPr>
          <w:rFonts w:ascii="Times New Roman" w:eastAsia="Times New Roman" w:hAnsi="Times New Roman" w:cs="Times New Roman"/>
          <w:sz w:val="28"/>
          <w:szCs w:val="28"/>
          <w:lang w:eastAsia="ru-RU"/>
        </w:rPr>
        <w:t>П</w:t>
      </w:r>
      <w:r w:rsidRPr="00405F2F">
        <w:rPr>
          <w:rFonts w:ascii="Times New Roman" w:eastAsia="Times New Roman" w:hAnsi="Times New Roman" w:cs="Times New Roman"/>
          <w:sz w:val="28"/>
          <w:szCs w:val="28"/>
          <w:lang w:eastAsia="ru-RU"/>
        </w:rPr>
        <w:t xml:space="preserve">равилам землепользования и застройки, по вопросам предоставления разрешения на условно разрешенный вид использования земельных участков организатор публичных слушаний осуществляет публикацию информационного сообщения о проведении публичных слушаний в средствах массовой информации и на официальном сайте  администрации </w:t>
      </w:r>
      <w:r w:rsidR="006C6CCC">
        <w:rPr>
          <w:rFonts w:ascii="Times New Roman" w:eastAsia="Times New Roman" w:hAnsi="Times New Roman" w:cs="Times New Roman"/>
          <w:sz w:val="28"/>
          <w:szCs w:val="28"/>
          <w:lang w:eastAsia="ru-RU"/>
        </w:rPr>
        <w:t xml:space="preserve">Новобурасского муниципального района Саратовской области в </w:t>
      </w:r>
      <w:r w:rsidR="006C6CCC" w:rsidRPr="006C6CCC">
        <w:rPr>
          <w:rFonts w:ascii="Times New Roman" w:eastAsia="Times New Roman" w:hAnsi="Times New Roman" w:cs="Times New Roman"/>
          <w:sz w:val="28"/>
          <w:szCs w:val="28"/>
          <w:lang w:eastAsia="ru-RU"/>
        </w:rPr>
        <w:t xml:space="preserve">сети Интернет </w:t>
      </w:r>
      <w:r w:rsidR="006C6CCC" w:rsidRPr="006C6CCC">
        <w:rPr>
          <w:rFonts w:ascii="Times New Roman" w:hAnsi="Times New Roman" w:cs="Times New Roman"/>
          <w:bCs/>
          <w:kern w:val="2"/>
          <w:sz w:val="28"/>
          <w:szCs w:val="28"/>
        </w:rPr>
        <w:t xml:space="preserve"> (</w:t>
      </w:r>
      <w:r w:rsidR="006C6CCC" w:rsidRPr="006C6CCC">
        <w:rPr>
          <w:rFonts w:ascii="Times New Roman" w:hAnsi="Times New Roman" w:cs="Times New Roman"/>
          <w:bCs/>
          <w:kern w:val="2"/>
          <w:sz w:val="28"/>
          <w:szCs w:val="28"/>
          <w:lang w:val="en-US"/>
        </w:rPr>
        <w:t>http</w:t>
      </w:r>
      <w:r w:rsidR="006C6CCC" w:rsidRPr="006C6CCC">
        <w:rPr>
          <w:rFonts w:ascii="Times New Roman" w:hAnsi="Times New Roman" w:cs="Times New Roman"/>
          <w:bCs/>
          <w:kern w:val="2"/>
          <w:sz w:val="28"/>
          <w:szCs w:val="28"/>
        </w:rPr>
        <w:t>://</w:t>
      </w:r>
      <w:r w:rsidR="006C6CCC" w:rsidRPr="006C6CCC">
        <w:rPr>
          <w:rFonts w:ascii="Times New Roman" w:hAnsi="Times New Roman" w:cs="Times New Roman"/>
          <w:bCs/>
          <w:kern w:val="2"/>
          <w:sz w:val="28"/>
          <w:szCs w:val="28"/>
          <w:lang w:val="en-US"/>
        </w:rPr>
        <w:t>www</w:t>
      </w:r>
      <w:r w:rsidR="006C6CCC" w:rsidRPr="006C6CCC">
        <w:rPr>
          <w:rFonts w:ascii="Times New Roman" w:hAnsi="Times New Roman" w:cs="Times New Roman"/>
          <w:bCs/>
          <w:kern w:val="2"/>
          <w:sz w:val="28"/>
          <w:szCs w:val="28"/>
        </w:rPr>
        <w:t>.</w:t>
      </w:r>
      <w:r w:rsidR="006C6CCC" w:rsidRPr="006C6CCC">
        <w:rPr>
          <w:rFonts w:ascii="Times New Roman" w:hAnsi="Times New Roman" w:cs="Times New Roman"/>
          <w:bCs/>
          <w:kern w:val="2"/>
          <w:sz w:val="28"/>
          <w:szCs w:val="28"/>
          <w:lang w:val="en-US"/>
        </w:rPr>
        <w:t>admnburasy</w:t>
      </w:r>
      <w:r w:rsidR="006C6CCC" w:rsidRPr="006C6CCC">
        <w:rPr>
          <w:rFonts w:ascii="Times New Roman" w:hAnsi="Times New Roman" w:cs="Times New Roman"/>
          <w:bCs/>
          <w:kern w:val="2"/>
          <w:sz w:val="28"/>
          <w:szCs w:val="28"/>
        </w:rPr>
        <w:t>.</w:t>
      </w:r>
      <w:r w:rsidR="006C6CCC" w:rsidRPr="006C6CCC">
        <w:rPr>
          <w:rFonts w:ascii="Times New Roman" w:hAnsi="Times New Roman" w:cs="Times New Roman"/>
          <w:bCs/>
          <w:kern w:val="2"/>
          <w:sz w:val="28"/>
          <w:szCs w:val="28"/>
          <w:lang w:val="en-US"/>
        </w:rPr>
        <w:t>ru</w:t>
      </w:r>
      <w:r w:rsidR="006C6CCC" w:rsidRPr="006C6CCC">
        <w:rPr>
          <w:rFonts w:ascii="Times New Roman" w:hAnsi="Times New Roman" w:cs="Times New Roman"/>
          <w:bCs/>
          <w:kern w:val="2"/>
          <w:sz w:val="28"/>
          <w:szCs w:val="28"/>
        </w:rPr>
        <w:t>/).</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7.</w:t>
      </w:r>
      <w:r w:rsidR="006C6CCC">
        <w:rPr>
          <w:rFonts w:ascii="Times New Roman" w:eastAsia="Times New Roman" w:hAnsi="Times New Roman" w:cs="Times New Roman"/>
          <w:sz w:val="28"/>
          <w:szCs w:val="28"/>
          <w:lang w:eastAsia="ru-RU"/>
        </w:rPr>
        <w:t>3</w:t>
      </w:r>
      <w:r w:rsidRPr="00405F2F">
        <w:rPr>
          <w:rFonts w:ascii="Times New Roman" w:eastAsia="Times New Roman" w:hAnsi="Times New Roman" w:cs="Times New Roman"/>
          <w:sz w:val="28"/>
          <w:szCs w:val="28"/>
          <w:lang w:eastAsia="ru-RU"/>
        </w:rPr>
        <w:t>. Официальные извещения направляются приглашённым участникам в соответствии с действующим законодательством и настоящим Положением в срок не позднее чем за 15 дней до дня проведения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lastRenderedPageBreak/>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8. Процедура проведения и оформления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8.1. В случае назначения слушаний по инициативе населения решение об их проведении принимается на ближайшем заседании Совета </w:t>
      </w:r>
      <w:r w:rsidR="006C6CCC">
        <w:rPr>
          <w:rFonts w:ascii="Times New Roman" w:eastAsia="Times New Roman" w:hAnsi="Times New Roman" w:cs="Times New Roman"/>
          <w:sz w:val="28"/>
          <w:szCs w:val="28"/>
          <w:lang w:eastAsia="ru-RU"/>
        </w:rPr>
        <w:t>Новобурасского муниципального образования</w:t>
      </w:r>
      <w:r w:rsidRPr="00405F2F">
        <w:rPr>
          <w:rFonts w:ascii="Times New Roman" w:eastAsia="Times New Roman" w:hAnsi="Times New Roman" w:cs="Times New Roman"/>
          <w:sz w:val="28"/>
          <w:szCs w:val="28"/>
          <w:lang w:eastAsia="ru-RU"/>
        </w:rPr>
        <w:t>.</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8.2. Председательствующий ведет публичные слушания в соответствии с повесткой дня, определяет секретаря для ведения протокола, следит за порядком обсуждения вопросов повестки дня слушаний.</w:t>
      </w:r>
    </w:p>
    <w:p w:rsid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8.3. Перед началом проведения публичных слушаний организатор публичных слушаний регистрируют его участников по форме: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2693"/>
        <w:gridCol w:w="2384"/>
        <w:gridCol w:w="2300"/>
        <w:gridCol w:w="1780"/>
      </w:tblGrid>
      <w:tr w:rsidR="006C6CCC" w:rsidTr="006C6CCC">
        <w:trPr>
          <w:trHeight w:val="320"/>
        </w:trPr>
        <w:tc>
          <w:tcPr>
            <w:tcW w:w="709" w:type="dxa"/>
          </w:tcPr>
          <w:p w:rsidR="006C6CCC" w:rsidRDefault="006C6CCC" w:rsidP="006C6CCC">
            <w:pPr>
              <w:shd w:val="clear" w:color="auto" w:fill="FFFFFF"/>
              <w:ind w:firstLine="15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w:t>
            </w:r>
            <w:proofErr w:type="spellEnd"/>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п</w:t>
            </w:r>
            <w:proofErr w:type="spellEnd"/>
          </w:p>
        </w:tc>
        <w:tc>
          <w:tcPr>
            <w:tcW w:w="2693" w:type="dxa"/>
          </w:tcPr>
          <w:p w:rsidR="006C6CCC" w:rsidRDefault="006C6CCC" w:rsidP="006C6CCC">
            <w:pPr>
              <w:shd w:val="clear" w:color="auto" w:fill="FFFFFF"/>
              <w:ind w:firstLine="176"/>
              <w:jc w:val="center"/>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Ф.И.О. гражданина</w:t>
            </w:r>
          </w:p>
        </w:tc>
        <w:tc>
          <w:tcPr>
            <w:tcW w:w="2384" w:type="dxa"/>
          </w:tcPr>
          <w:p w:rsidR="006C6CCC" w:rsidRDefault="006C6CCC" w:rsidP="006C6CCC">
            <w:pPr>
              <w:shd w:val="clear" w:color="auto" w:fill="FFFFFF"/>
              <w:ind w:firstLine="34"/>
              <w:jc w:val="center"/>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Паспортные данные</w:t>
            </w:r>
          </w:p>
        </w:tc>
        <w:tc>
          <w:tcPr>
            <w:tcW w:w="2300" w:type="dxa"/>
          </w:tcPr>
          <w:p w:rsidR="006C6CCC" w:rsidRDefault="006C6CCC" w:rsidP="006C6CCC">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Адрес местожительства</w:t>
            </w:r>
          </w:p>
        </w:tc>
        <w:tc>
          <w:tcPr>
            <w:tcW w:w="1780" w:type="dxa"/>
          </w:tcPr>
          <w:p w:rsidR="006C6CCC" w:rsidRDefault="006C6CCC" w:rsidP="006C6CCC">
            <w:pPr>
              <w:shd w:val="clear" w:color="auto" w:fill="FFFFFF"/>
              <w:ind w:firstLine="170"/>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Подпись</w:t>
            </w:r>
          </w:p>
        </w:tc>
      </w:tr>
      <w:tr w:rsidR="006C6CCC" w:rsidTr="006C6CCC">
        <w:trPr>
          <w:trHeight w:val="320"/>
        </w:trPr>
        <w:tc>
          <w:tcPr>
            <w:tcW w:w="709" w:type="dxa"/>
          </w:tcPr>
          <w:p w:rsidR="006C6CCC" w:rsidRDefault="006C6CCC" w:rsidP="006C6CCC">
            <w:pPr>
              <w:shd w:val="clear" w:color="auto" w:fill="FFFFFF"/>
              <w:ind w:firstLine="15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693" w:type="dxa"/>
          </w:tcPr>
          <w:p w:rsidR="006C6CCC" w:rsidRDefault="006C6CCC" w:rsidP="006C6CCC">
            <w:pPr>
              <w:shd w:val="clear" w:color="auto" w:fill="FFFFFF"/>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2384" w:type="dxa"/>
          </w:tcPr>
          <w:p w:rsidR="006C6CCC" w:rsidRDefault="006C6CCC" w:rsidP="006C6CCC">
            <w:pPr>
              <w:shd w:val="clear" w:color="auto" w:fill="FFFFFF"/>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2300" w:type="dxa"/>
          </w:tcPr>
          <w:p w:rsidR="006C6CCC" w:rsidRDefault="006C6CCC" w:rsidP="006C6CCC">
            <w:pPr>
              <w:shd w:val="clear" w:color="auto" w:fill="FFFFFF"/>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780" w:type="dxa"/>
          </w:tcPr>
          <w:p w:rsidR="006C6CCC" w:rsidRDefault="006C6CCC" w:rsidP="006C6CCC">
            <w:pPr>
              <w:shd w:val="clear" w:color="auto" w:fill="FFFFFF"/>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bl>
    <w:p w:rsidR="00405F2F" w:rsidRPr="00405F2F" w:rsidRDefault="00405F2F" w:rsidP="006C6CCC">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8.4. Председательствующий открывает собрание и оглашает вопросы, тему, проект муниципального правового акта, представляемые для обсуждения, инициаторов проведения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Обязательным при обсуждении на публичных слушаниях любых вопросов местного значения является предоставление участникам для ознакомления и обсуждения проекта правового акта органа местного самоуправления по обсуждаемому вопросу (по вопросу, подлежащему решению в перспективе) в соответствии с полномочиями.</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В случае несогласия участников публичных слушаний с подготовленным проектом правового акта, выраженного большинством участников, правовой акт органа местного самоуправления, подготовленный в соответствии с полномочиями, подлежит доработке (корректировке) с учетом мнения населения.</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При необходимости слово предоставляется организатору публичных слушаний или разработчику проекта муниципального правового акта (до 10 минут), после чего следуют вопросы участников слушаний, которые могут быть поданы в письменной форме.</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Затем участникам слушаний предоставляется слово для выступлений (до 3 минут) в порядке поступления заявок на выступления. Выступления участников публичных слушаний должны носить конкретный характер, содержать обоснование, предложения о внесении изменений и дополнений в проект муниципального правового акта, заключение по результатам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В зависимости от количества желающих выступить председательствующий на публичных слушаниях может ограничить время выступления любого из выступающих участников слушаний. Все желающие выступить на слушаниях берут слово только с разрешения председательствующего на публичных слушаниях.</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8.5. На слушаниях ведется протокол, который подписывается председательствующим на публичных слушаниях и секретарём.</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lastRenderedPageBreak/>
        <w:t>8.6. В протокол включаются все изложенные в письменном и устном виде замечания и предложения лиц, участвовавших в публичных слушаниях. К протоколу прикладываются предложения участников слушаний, поданные в письменной форме.</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Секретарь по окончании выступления каждого из участников вправе уточнить формулировку, ФИО участника для включения соответствующего мнения участника в протокол.</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8.7. Каждый экземпляр протокола публичных слушаний прошивается, заверяется организатором публичных слушаний и направляется членам комиссии и лицам, подписавшим его. Хранение первого экземпляра протокола публичных слушаний осуществляется организатором публичных слушаний в течении пяти лет.</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8.8. С учётом протоколов публичных слушаний организатор оформляет заключение о  результатах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8.9. Срок подготовки протокола публичных слушаний составляет не более 10 дней со дня проведения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8.10. Срок подготовки заключения о результатах публичных слушаний составляет не более 10 дней со дня оформления протокола публичных слушаний.</w:t>
      </w:r>
    </w:p>
    <w:p w:rsidR="003563F0" w:rsidRPr="003563F0" w:rsidRDefault="00405F2F" w:rsidP="00405F2F">
      <w:pPr>
        <w:shd w:val="clear" w:color="auto" w:fill="FFFFFF"/>
        <w:ind w:firstLine="709"/>
        <w:rPr>
          <w:rFonts w:ascii="Times New Roman" w:eastAsia="Times New Roman" w:hAnsi="Times New Roman" w:cs="Times New Roman"/>
          <w:sz w:val="28"/>
          <w:szCs w:val="28"/>
          <w:lang w:eastAsia="ru-RU"/>
        </w:rPr>
      </w:pPr>
      <w:r w:rsidRPr="003563F0">
        <w:rPr>
          <w:rFonts w:ascii="Times New Roman" w:eastAsia="Times New Roman" w:hAnsi="Times New Roman" w:cs="Times New Roman"/>
          <w:sz w:val="28"/>
          <w:szCs w:val="28"/>
          <w:lang w:eastAsia="ru-RU"/>
        </w:rPr>
        <w:t xml:space="preserve">8.11. </w:t>
      </w:r>
      <w:r w:rsidR="003563F0" w:rsidRPr="003563F0">
        <w:rPr>
          <w:rFonts w:ascii="Times New Roman" w:eastAsia="Times New Roman" w:hAnsi="Times New Roman" w:cs="Times New Roman"/>
          <w:sz w:val="28"/>
          <w:szCs w:val="28"/>
          <w:lang w:eastAsia="ru-RU"/>
        </w:rPr>
        <w:t xml:space="preserve">Результаты публичных слушаний публикуются (обнародуются) не позднее, чем через 10 дней со дня проведения публичных слушаний. </w:t>
      </w:r>
    </w:p>
    <w:p w:rsidR="00405F2F" w:rsidRPr="00BD320D" w:rsidRDefault="003563F0" w:rsidP="00405F2F">
      <w:pPr>
        <w:shd w:val="clear" w:color="auto" w:fill="FFFFFF"/>
        <w:ind w:firstLine="709"/>
        <w:rPr>
          <w:rFonts w:ascii="Times New Roman" w:eastAsia="Times New Roman" w:hAnsi="Times New Roman" w:cs="Times New Roman"/>
          <w:sz w:val="28"/>
          <w:szCs w:val="28"/>
          <w:lang w:eastAsia="ru-RU"/>
        </w:rPr>
      </w:pPr>
      <w:r w:rsidRPr="00BD320D">
        <w:rPr>
          <w:rFonts w:ascii="Times New Roman" w:eastAsia="Times New Roman" w:hAnsi="Times New Roman" w:cs="Times New Roman"/>
          <w:sz w:val="28"/>
          <w:szCs w:val="28"/>
          <w:lang w:eastAsia="ru-RU"/>
        </w:rPr>
        <w:t xml:space="preserve">8.12. </w:t>
      </w:r>
      <w:r w:rsidR="00BD320D" w:rsidRPr="00BD320D">
        <w:rPr>
          <w:rFonts w:ascii="Times New Roman" w:eastAsia="Times New Roman" w:hAnsi="Times New Roman" w:cs="Times New Roman"/>
          <w:sz w:val="28"/>
          <w:szCs w:val="28"/>
          <w:lang w:eastAsia="ru-RU"/>
        </w:rPr>
        <w:t>К</w:t>
      </w:r>
      <w:r w:rsidR="00405F2F" w:rsidRPr="00BD320D">
        <w:rPr>
          <w:rFonts w:ascii="Times New Roman" w:eastAsia="Times New Roman" w:hAnsi="Times New Roman" w:cs="Times New Roman"/>
          <w:sz w:val="28"/>
          <w:szCs w:val="28"/>
          <w:lang w:eastAsia="ru-RU"/>
        </w:rPr>
        <w:t>омисси</w:t>
      </w:r>
      <w:r w:rsidR="00BD320D" w:rsidRPr="00BD320D">
        <w:rPr>
          <w:rFonts w:ascii="Times New Roman" w:eastAsia="Times New Roman" w:hAnsi="Times New Roman" w:cs="Times New Roman"/>
          <w:sz w:val="28"/>
          <w:szCs w:val="28"/>
          <w:lang w:eastAsia="ru-RU"/>
        </w:rPr>
        <w:t>я</w:t>
      </w:r>
      <w:r w:rsidR="00405F2F" w:rsidRPr="00BD320D">
        <w:rPr>
          <w:rFonts w:ascii="Times New Roman" w:eastAsia="Times New Roman" w:hAnsi="Times New Roman" w:cs="Times New Roman"/>
          <w:sz w:val="28"/>
          <w:szCs w:val="28"/>
          <w:lang w:eastAsia="ru-RU"/>
        </w:rPr>
        <w:t xml:space="preserve"> по подготовке и проведению публичных слушаний обеспечивает своевременное оформление документов о публичных слушаниях, посредством формирования дел, содержащих полную информацию (дата и источник опубликования; материалы, представленные для ознакомления; проекты нормативно-правовых актов; протоколы публичных слушаний; заключения об итогах слушаний; списки участников и другие материалы).</w:t>
      </w:r>
    </w:p>
    <w:p w:rsidR="00405F2F" w:rsidRPr="00BA1378" w:rsidRDefault="003563F0" w:rsidP="00405F2F">
      <w:pPr>
        <w:shd w:val="clear" w:color="auto" w:fill="FFFFFF"/>
        <w:ind w:firstLine="709"/>
        <w:rPr>
          <w:rFonts w:ascii="Times New Roman" w:eastAsia="Times New Roman" w:hAnsi="Times New Roman" w:cs="Times New Roman"/>
          <w:sz w:val="28"/>
          <w:szCs w:val="28"/>
          <w:lang w:eastAsia="ru-RU"/>
        </w:rPr>
      </w:pPr>
      <w:r w:rsidRPr="00BA1378">
        <w:rPr>
          <w:rFonts w:ascii="Times New Roman" w:eastAsia="Times New Roman" w:hAnsi="Times New Roman" w:cs="Times New Roman"/>
          <w:sz w:val="28"/>
          <w:szCs w:val="28"/>
          <w:lang w:eastAsia="ru-RU"/>
        </w:rPr>
        <w:t xml:space="preserve">8.13. </w:t>
      </w:r>
      <w:r w:rsidR="00405F2F" w:rsidRPr="00BA1378">
        <w:rPr>
          <w:rFonts w:ascii="Times New Roman" w:eastAsia="Times New Roman" w:hAnsi="Times New Roman" w:cs="Times New Roman"/>
          <w:sz w:val="28"/>
          <w:szCs w:val="28"/>
          <w:lang w:eastAsia="ru-RU"/>
        </w:rPr>
        <w:t>По письменному запросу граждан, органов местного самоуправления</w:t>
      </w:r>
      <w:r w:rsidRPr="00BA1378">
        <w:rPr>
          <w:rFonts w:ascii="Times New Roman" w:eastAsia="Times New Roman" w:hAnsi="Times New Roman" w:cs="Times New Roman"/>
          <w:sz w:val="28"/>
          <w:szCs w:val="28"/>
          <w:lang w:eastAsia="ru-RU"/>
        </w:rPr>
        <w:t xml:space="preserve"> Новобурасского МО</w:t>
      </w:r>
      <w:r w:rsidR="00405F2F" w:rsidRPr="00BA1378">
        <w:rPr>
          <w:rFonts w:ascii="Times New Roman" w:eastAsia="Times New Roman" w:hAnsi="Times New Roman" w:cs="Times New Roman"/>
          <w:sz w:val="28"/>
          <w:szCs w:val="28"/>
          <w:lang w:eastAsia="ru-RU"/>
        </w:rPr>
        <w:t>, объединений граждан, общественных организаций, органов государственной власти и других лиц</w:t>
      </w:r>
      <w:r w:rsidRPr="00BA1378">
        <w:rPr>
          <w:rFonts w:ascii="Times New Roman" w:eastAsia="Times New Roman" w:hAnsi="Times New Roman" w:cs="Times New Roman"/>
          <w:sz w:val="28"/>
          <w:szCs w:val="28"/>
          <w:lang w:eastAsia="ru-RU"/>
        </w:rPr>
        <w:t>,</w:t>
      </w:r>
      <w:r w:rsidR="00405F2F" w:rsidRPr="00BA1378">
        <w:rPr>
          <w:rFonts w:ascii="Times New Roman" w:eastAsia="Times New Roman" w:hAnsi="Times New Roman" w:cs="Times New Roman"/>
          <w:sz w:val="28"/>
          <w:szCs w:val="28"/>
          <w:lang w:eastAsia="ru-RU"/>
        </w:rPr>
        <w:t xml:space="preserve"> организатор публичных слушаний обязан предоставить копии протоколов публичных слушаний и заключений о результатах публичных слушаний или ознакомить с ними в сроки, определенные действующим законодательством.</w:t>
      </w:r>
    </w:p>
    <w:p w:rsidR="00405F2F" w:rsidRPr="00BA1378" w:rsidRDefault="00405F2F" w:rsidP="00405F2F">
      <w:pPr>
        <w:shd w:val="clear" w:color="auto" w:fill="FFFFFF"/>
        <w:ind w:firstLine="709"/>
        <w:rPr>
          <w:rFonts w:ascii="Times New Roman" w:eastAsia="Times New Roman" w:hAnsi="Times New Roman" w:cs="Times New Roman"/>
          <w:sz w:val="28"/>
          <w:szCs w:val="28"/>
          <w:lang w:eastAsia="ru-RU"/>
        </w:rPr>
      </w:pPr>
      <w:r w:rsidRPr="00BA1378">
        <w:rPr>
          <w:rFonts w:ascii="Times New Roman" w:eastAsia="Times New Roman" w:hAnsi="Times New Roman" w:cs="Times New Roman"/>
          <w:sz w:val="28"/>
          <w:szCs w:val="28"/>
          <w:lang w:eastAsia="ru-RU"/>
        </w:rPr>
        <w:t xml:space="preserve">Заключение о результатах публичных слушаний подлежит </w:t>
      </w:r>
      <w:r w:rsidR="00BA1378" w:rsidRPr="00BA1378">
        <w:rPr>
          <w:rFonts w:ascii="Times New Roman" w:eastAsia="Times New Roman" w:hAnsi="Times New Roman" w:cs="Times New Roman"/>
          <w:sz w:val="28"/>
          <w:szCs w:val="28"/>
          <w:lang w:eastAsia="ru-RU"/>
        </w:rPr>
        <w:t>обнародованию (</w:t>
      </w:r>
      <w:r w:rsidRPr="00BA1378">
        <w:rPr>
          <w:rFonts w:ascii="Times New Roman" w:eastAsia="Times New Roman" w:hAnsi="Times New Roman" w:cs="Times New Roman"/>
          <w:sz w:val="28"/>
          <w:szCs w:val="28"/>
          <w:lang w:eastAsia="ru-RU"/>
        </w:rPr>
        <w:t>опубликованию</w:t>
      </w:r>
      <w:r w:rsidR="00BA1378" w:rsidRPr="00BA1378">
        <w:rPr>
          <w:rFonts w:ascii="Times New Roman" w:eastAsia="Times New Roman" w:hAnsi="Times New Roman" w:cs="Times New Roman"/>
          <w:sz w:val="28"/>
          <w:szCs w:val="28"/>
          <w:lang w:eastAsia="ru-RU"/>
        </w:rPr>
        <w:t xml:space="preserve">) </w:t>
      </w:r>
      <w:r w:rsidRPr="00BA1378">
        <w:rPr>
          <w:rFonts w:ascii="Times New Roman" w:eastAsia="Times New Roman" w:hAnsi="Times New Roman" w:cs="Times New Roman"/>
          <w:sz w:val="28"/>
          <w:szCs w:val="28"/>
          <w:lang w:eastAsia="ru-RU"/>
        </w:rPr>
        <w:t xml:space="preserve">на официальном сайте в сети «Интернет» в сроки установленные законом, а для случаев, не предусмотренных законом – не позднее </w:t>
      </w:r>
      <w:r w:rsidR="00BA1378" w:rsidRPr="00BA1378">
        <w:rPr>
          <w:rFonts w:ascii="Times New Roman" w:eastAsia="Times New Roman" w:hAnsi="Times New Roman" w:cs="Times New Roman"/>
          <w:sz w:val="28"/>
          <w:szCs w:val="28"/>
          <w:lang w:eastAsia="ru-RU"/>
        </w:rPr>
        <w:t xml:space="preserve">чем через </w:t>
      </w:r>
      <w:r w:rsidRPr="00BA1378">
        <w:rPr>
          <w:rFonts w:ascii="Times New Roman" w:eastAsia="Times New Roman" w:hAnsi="Times New Roman" w:cs="Times New Roman"/>
          <w:sz w:val="28"/>
          <w:szCs w:val="28"/>
          <w:lang w:eastAsia="ru-RU"/>
        </w:rPr>
        <w:t>10 дней со дня проведения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9. Сроки проведения публичных слушаний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 </w:t>
      </w:r>
    </w:p>
    <w:p w:rsidR="00FF6B20" w:rsidRDefault="00FF6B20" w:rsidP="00405F2F">
      <w:pPr>
        <w:shd w:val="clear" w:color="auto" w:fill="FFFFFF"/>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9.1. </w:t>
      </w:r>
      <w:r w:rsidR="00405F2F" w:rsidRPr="00405F2F">
        <w:rPr>
          <w:rFonts w:ascii="Times New Roman" w:eastAsia="Times New Roman" w:hAnsi="Times New Roman" w:cs="Times New Roman"/>
          <w:sz w:val="28"/>
          <w:szCs w:val="28"/>
          <w:lang w:eastAsia="ru-RU"/>
        </w:rPr>
        <w:t>Срок проведения публичных слушаний</w:t>
      </w:r>
      <w:r>
        <w:rPr>
          <w:rFonts w:ascii="Times New Roman" w:eastAsia="Times New Roman" w:hAnsi="Times New Roman" w:cs="Times New Roman"/>
          <w:sz w:val="28"/>
          <w:szCs w:val="28"/>
          <w:lang w:eastAsia="ru-RU"/>
        </w:rPr>
        <w:t>:</w:t>
      </w:r>
    </w:p>
    <w:p w:rsidR="00405F2F" w:rsidRPr="00405F2F" w:rsidRDefault="00FF6B20" w:rsidP="00405F2F">
      <w:pPr>
        <w:shd w:val="clear" w:color="auto" w:fill="FFFFFF"/>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9.1.1.</w:t>
      </w:r>
      <w:r w:rsidR="00405F2F" w:rsidRPr="00405F2F">
        <w:rPr>
          <w:rFonts w:ascii="Times New Roman" w:eastAsia="Times New Roman" w:hAnsi="Times New Roman" w:cs="Times New Roman"/>
          <w:sz w:val="28"/>
          <w:szCs w:val="28"/>
          <w:lang w:eastAsia="ru-RU"/>
        </w:rPr>
        <w:t xml:space="preserve"> по проекту </w:t>
      </w:r>
      <w:r>
        <w:rPr>
          <w:rFonts w:ascii="Times New Roman" w:eastAsia="Times New Roman" w:hAnsi="Times New Roman" w:cs="Times New Roman"/>
          <w:sz w:val="28"/>
          <w:szCs w:val="28"/>
          <w:lang w:eastAsia="ru-RU"/>
        </w:rPr>
        <w:t>Г</w:t>
      </w:r>
      <w:r w:rsidR="00405F2F" w:rsidRPr="00405F2F">
        <w:rPr>
          <w:rFonts w:ascii="Times New Roman" w:eastAsia="Times New Roman" w:hAnsi="Times New Roman" w:cs="Times New Roman"/>
          <w:sz w:val="28"/>
          <w:szCs w:val="28"/>
          <w:lang w:eastAsia="ru-RU"/>
        </w:rPr>
        <w:t xml:space="preserve">енерального плана и </w:t>
      </w:r>
      <w:r>
        <w:rPr>
          <w:rFonts w:ascii="Times New Roman" w:eastAsia="Times New Roman" w:hAnsi="Times New Roman" w:cs="Times New Roman"/>
          <w:sz w:val="28"/>
          <w:szCs w:val="28"/>
          <w:lang w:eastAsia="ru-RU"/>
        </w:rPr>
        <w:t>П</w:t>
      </w:r>
      <w:r w:rsidR="00405F2F" w:rsidRPr="00405F2F">
        <w:rPr>
          <w:rFonts w:ascii="Times New Roman" w:eastAsia="Times New Roman" w:hAnsi="Times New Roman" w:cs="Times New Roman"/>
          <w:sz w:val="28"/>
          <w:szCs w:val="28"/>
          <w:lang w:eastAsia="ru-RU"/>
        </w:rPr>
        <w:t>равил землепользования и застройки с момента оповещения жителей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405F2F" w:rsidRPr="00405F2F" w:rsidRDefault="00FF6B20" w:rsidP="00405F2F">
      <w:pPr>
        <w:shd w:val="clear" w:color="auto" w:fill="FFFFFF"/>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9.1.2. </w:t>
      </w:r>
      <w:r w:rsidR="00405F2F" w:rsidRPr="00405F2F">
        <w:rPr>
          <w:rFonts w:ascii="Times New Roman" w:eastAsia="Times New Roman" w:hAnsi="Times New Roman" w:cs="Times New Roman"/>
          <w:sz w:val="28"/>
          <w:szCs w:val="28"/>
          <w:lang w:eastAsia="ru-RU"/>
        </w:rPr>
        <w:t>по вопросу предоставления разрешения на условно разрешенный вид использования земельного участка с момента оповещения о времени и месте их проведения до дня опубликования заключения о результатах публичных слушаний не может быть более одного месяца.</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10. Процедура принятия решений</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10.1. Комиссия обеспечивает подготовку заключений по результатам публичных слушаний и направляет их </w:t>
      </w:r>
      <w:r w:rsidR="00BA1378">
        <w:rPr>
          <w:rFonts w:ascii="Times New Roman" w:eastAsia="Times New Roman" w:hAnsi="Times New Roman" w:cs="Times New Roman"/>
          <w:sz w:val="28"/>
          <w:szCs w:val="28"/>
          <w:lang w:eastAsia="ru-RU"/>
        </w:rPr>
        <w:t xml:space="preserve">в </w:t>
      </w:r>
      <w:r w:rsidRPr="00405F2F">
        <w:rPr>
          <w:rFonts w:ascii="Times New Roman" w:eastAsia="Times New Roman" w:hAnsi="Times New Roman" w:cs="Times New Roman"/>
          <w:sz w:val="28"/>
          <w:szCs w:val="28"/>
          <w:lang w:eastAsia="ru-RU"/>
        </w:rPr>
        <w:t>Совет</w:t>
      </w:r>
      <w:r w:rsidR="00BA1378">
        <w:rPr>
          <w:rFonts w:ascii="Times New Roman" w:eastAsia="Times New Roman" w:hAnsi="Times New Roman" w:cs="Times New Roman"/>
          <w:sz w:val="28"/>
          <w:szCs w:val="28"/>
          <w:lang w:eastAsia="ru-RU"/>
        </w:rPr>
        <w:t xml:space="preserve"> Новобурасского МО, либо в администрацию Новобурасского МО</w:t>
      </w:r>
      <w:r w:rsidRPr="00405F2F">
        <w:rPr>
          <w:rFonts w:ascii="Times New Roman" w:eastAsia="Times New Roman" w:hAnsi="Times New Roman" w:cs="Times New Roman"/>
          <w:sz w:val="28"/>
          <w:szCs w:val="28"/>
          <w:lang w:eastAsia="ru-RU"/>
        </w:rPr>
        <w:t>.</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Заседание комиссии полномочно, если на заседании присутствовало не менее 50% ее членов, без права замены членов комиссии. Члены комиссии имеют право голоса и особое мнение. Решение принимается большинством голосов от присутствующих, при равенстве голосов, голос председательствующего является решающим.</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10.2. После получения заключений по результатам проведения публичных слушаний вопрос включается в повестку дня очередного заседания Совета </w:t>
      </w:r>
      <w:r w:rsidR="00BA1378">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 Решение принимается большинством голосов от присутствующих, при равенстве голосов голос председательствующего является решающим.</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10.3. Глава </w:t>
      </w:r>
      <w:r w:rsidR="00BA1378">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 xml:space="preserve"> в течение трех дней со дня поступления таких заключений принимает решение по обсуждаемой проблеме. В случае несогласия с мнением населения, выраженным большинством голосов участников публичных слушаний, глава </w:t>
      </w:r>
      <w:r w:rsidR="00F615A9">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 xml:space="preserve"> публично через средства массовой информации аргументирует позицию, являющуюся мотивированным основанием для последующего  принятия соответствующего решения.</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Указанное решение подлежит обязательному опубликованию в порядке, установленном для официального опубликования муниципальных правовых актов, иной официальной информации, и может быть размещено на официальном сайте администрации </w:t>
      </w:r>
      <w:r w:rsidR="00F615A9">
        <w:rPr>
          <w:rFonts w:ascii="Times New Roman" w:eastAsia="Times New Roman" w:hAnsi="Times New Roman" w:cs="Times New Roman"/>
          <w:sz w:val="28"/>
          <w:szCs w:val="28"/>
          <w:lang w:eastAsia="ru-RU"/>
        </w:rPr>
        <w:t>Новобурасского муниципального района</w:t>
      </w:r>
      <w:r w:rsidRPr="00405F2F">
        <w:rPr>
          <w:rFonts w:ascii="Times New Roman" w:eastAsia="Times New Roman" w:hAnsi="Times New Roman" w:cs="Times New Roman"/>
          <w:sz w:val="28"/>
          <w:szCs w:val="28"/>
          <w:lang w:eastAsia="ru-RU"/>
        </w:rPr>
        <w:t xml:space="preserve"> в сети "Интернет".</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10.4. По проекту </w:t>
      </w:r>
      <w:r w:rsidR="00F615A9">
        <w:rPr>
          <w:rFonts w:ascii="Times New Roman" w:eastAsia="Times New Roman" w:hAnsi="Times New Roman" w:cs="Times New Roman"/>
          <w:sz w:val="28"/>
          <w:szCs w:val="28"/>
          <w:lang w:eastAsia="ru-RU"/>
        </w:rPr>
        <w:t>Г</w:t>
      </w:r>
      <w:r w:rsidRPr="00405F2F">
        <w:rPr>
          <w:rFonts w:ascii="Times New Roman" w:eastAsia="Times New Roman" w:hAnsi="Times New Roman" w:cs="Times New Roman"/>
          <w:sz w:val="28"/>
          <w:szCs w:val="28"/>
          <w:lang w:eastAsia="ru-RU"/>
        </w:rPr>
        <w:t xml:space="preserve">енерального плана и </w:t>
      </w:r>
      <w:r w:rsidR="00F615A9">
        <w:rPr>
          <w:rFonts w:ascii="Times New Roman" w:eastAsia="Times New Roman" w:hAnsi="Times New Roman" w:cs="Times New Roman"/>
          <w:sz w:val="28"/>
          <w:szCs w:val="28"/>
          <w:lang w:eastAsia="ru-RU"/>
        </w:rPr>
        <w:t>П</w:t>
      </w:r>
      <w:r w:rsidRPr="00405F2F">
        <w:rPr>
          <w:rFonts w:ascii="Times New Roman" w:eastAsia="Times New Roman" w:hAnsi="Times New Roman" w:cs="Times New Roman"/>
          <w:sz w:val="28"/>
          <w:szCs w:val="28"/>
          <w:lang w:eastAsia="ru-RU"/>
        </w:rPr>
        <w:t>равила</w:t>
      </w:r>
      <w:r w:rsidR="00F615A9">
        <w:rPr>
          <w:rFonts w:ascii="Times New Roman" w:eastAsia="Times New Roman" w:hAnsi="Times New Roman" w:cs="Times New Roman"/>
          <w:sz w:val="28"/>
          <w:szCs w:val="28"/>
          <w:lang w:eastAsia="ru-RU"/>
        </w:rPr>
        <w:t>м</w:t>
      </w:r>
      <w:r w:rsidRPr="00405F2F">
        <w:rPr>
          <w:rFonts w:ascii="Times New Roman" w:eastAsia="Times New Roman" w:hAnsi="Times New Roman" w:cs="Times New Roman"/>
          <w:sz w:val="28"/>
          <w:szCs w:val="28"/>
          <w:lang w:eastAsia="ru-RU"/>
        </w:rPr>
        <w:t xml:space="preserve"> землепользования и застройки:</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10.4.1. Глава </w:t>
      </w:r>
      <w:r w:rsidR="00F615A9">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 xml:space="preserve"> с учетом заключения о результатах публичных слушаний принимает решение:</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 об отклонении проекта </w:t>
      </w:r>
      <w:r w:rsidR="00F615A9">
        <w:rPr>
          <w:rFonts w:ascii="Times New Roman" w:eastAsia="Times New Roman" w:hAnsi="Times New Roman" w:cs="Times New Roman"/>
          <w:sz w:val="28"/>
          <w:szCs w:val="28"/>
          <w:lang w:eastAsia="ru-RU"/>
        </w:rPr>
        <w:t>Г</w:t>
      </w:r>
      <w:r w:rsidRPr="00405F2F">
        <w:rPr>
          <w:rFonts w:ascii="Times New Roman" w:eastAsia="Times New Roman" w:hAnsi="Times New Roman" w:cs="Times New Roman"/>
          <w:sz w:val="28"/>
          <w:szCs w:val="28"/>
          <w:lang w:eastAsia="ru-RU"/>
        </w:rPr>
        <w:t xml:space="preserve">енерального плана и </w:t>
      </w:r>
      <w:r w:rsidR="00F615A9">
        <w:rPr>
          <w:rFonts w:ascii="Times New Roman" w:eastAsia="Times New Roman" w:hAnsi="Times New Roman" w:cs="Times New Roman"/>
          <w:sz w:val="28"/>
          <w:szCs w:val="28"/>
          <w:lang w:eastAsia="ru-RU"/>
        </w:rPr>
        <w:t>П</w:t>
      </w:r>
      <w:r w:rsidRPr="00405F2F">
        <w:rPr>
          <w:rFonts w:ascii="Times New Roman" w:eastAsia="Times New Roman" w:hAnsi="Times New Roman" w:cs="Times New Roman"/>
          <w:sz w:val="28"/>
          <w:szCs w:val="28"/>
          <w:lang w:eastAsia="ru-RU"/>
        </w:rPr>
        <w:t>равил землепользования и застройки и о направлении его на доработку;</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 о согласии с проектом </w:t>
      </w:r>
      <w:r w:rsidR="00F615A9">
        <w:rPr>
          <w:rFonts w:ascii="Times New Roman" w:eastAsia="Times New Roman" w:hAnsi="Times New Roman" w:cs="Times New Roman"/>
          <w:sz w:val="28"/>
          <w:szCs w:val="28"/>
          <w:lang w:eastAsia="ru-RU"/>
        </w:rPr>
        <w:t>Г</w:t>
      </w:r>
      <w:r w:rsidRPr="00405F2F">
        <w:rPr>
          <w:rFonts w:ascii="Times New Roman" w:eastAsia="Times New Roman" w:hAnsi="Times New Roman" w:cs="Times New Roman"/>
          <w:sz w:val="28"/>
          <w:szCs w:val="28"/>
          <w:lang w:eastAsia="ru-RU"/>
        </w:rPr>
        <w:t xml:space="preserve">енерального плана и </w:t>
      </w:r>
      <w:r w:rsidR="00F615A9">
        <w:rPr>
          <w:rFonts w:ascii="Times New Roman" w:eastAsia="Times New Roman" w:hAnsi="Times New Roman" w:cs="Times New Roman"/>
          <w:sz w:val="28"/>
          <w:szCs w:val="28"/>
          <w:lang w:eastAsia="ru-RU"/>
        </w:rPr>
        <w:t>П</w:t>
      </w:r>
      <w:r w:rsidRPr="00405F2F">
        <w:rPr>
          <w:rFonts w:ascii="Times New Roman" w:eastAsia="Times New Roman" w:hAnsi="Times New Roman" w:cs="Times New Roman"/>
          <w:sz w:val="28"/>
          <w:szCs w:val="28"/>
          <w:lang w:eastAsia="ru-RU"/>
        </w:rPr>
        <w:t xml:space="preserve">равил землепользования и застройки </w:t>
      </w:r>
      <w:r w:rsidR="00F615A9">
        <w:rPr>
          <w:rFonts w:ascii="Times New Roman" w:eastAsia="Times New Roman" w:hAnsi="Times New Roman" w:cs="Times New Roman"/>
          <w:sz w:val="28"/>
          <w:szCs w:val="28"/>
          <w:lang w:eastAsia="ru-RU"/>
        </w:rPr>
        <w:t xml:space="preserve">и направлении его </w:t>
      </w:r>
      <w:r w:rsidRPr="00405F2F">
        <w:rPr>
          <w:rFonts w:ascii="Times New Roman" w:eastAsia="Times New Roman" w:hAnsi="Times New Roman" w:cs="Times New Roman"/>
          <w:sz w:val="28"/>
          <w:szCs w:val="28"/>
          <w:lang w:eastAsia="ru-RU"/>
        </w:rPr>
        <w:t xml:space="preserve">в Совет </w:t>
      </w:r>
      <w:r w:rsidR="00F615A9">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10.4.2. Совет </w:t>
      </w:r>
      <w:r w:rsidR="00F615A9">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 xml:space="preserve"> с учетом протоколов публичных слушаний по проекту схемы территориального планирования и заключения о результатах таких публичных слушаний принимает решение:</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 об утверждении проекта </w:t>
      </w:r>
      <w:r w:rsidR="00F615A9">
        <w:rPr>
          <w:rFonts w:ascii="Times New Roman" w:eastAsia="Times New Roman" w:hAnsi="Times New Roman" w:cs="Times New Roman"/>
          <w:sz w:val="28"/>
          <w:szCs w:val="28"/>
          <w:lang w:eastAsia="ru-RU"/>
        </w:rPr>
        <w:t>Г</w:t>
      </w:r>
      <w:r w:rsidRPr="00405F2F">
        <w:rPr>
          <w:rFonts w:ascii="Times New Roman" w:eastAsia="Times New Roman" w:hAnsi="Times New Roman" w:cs="Times New Roman"/>
          <w:sz w:val="28"/>
          <w:szCs w:val="28"/>
          <w:lang w:eastAsia="ru-RU"/>
        </w:rPr>
        <w:t xml:space="preserve">енерального плана и </w:t>
      </w:r>
      <w:r w:rsidR="00F615A9">
        <w:rPr>
          <w:rFonts w:ascii="Times New Roman" w:eastAsia="Times New Roman" w:hAnsi="Times New Roman" w:cs="Times New Roman"/>
          <w:sz w:val="28"/>
          <w:szCs w:val="28"/>
          <w:lang w:eastAsia="ru-RU"/>
        </w:rPr>
        <w:t>П</w:t>
      </w:r>
      <w:r w:rsidRPr="00405F2F">
        <w:rPr>
          <w:rFonts w:ascii="Times New Roman" w:eastAsia="Times New Roman" w:hAnsi="Times New Roman" w:cs="Times New Roman"/>
          <w:sz w:val="28"/>
          <w:szCs w:val="28"/>
          <w:lang w:eastAsia="ru-RU"/>
        </w:rPr>
        <w:t>равил землепользования и застройки;</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 об отклонении проекта </w:t>
      </w:r>
      <w:r w:rsidR="00F615A9">
        <w:rPr>
          <w:rFonts w:ascii="Times New Roman" w:eastAsia="Times New Roman" w:hAnsi="Times New Roman" w:cs="Times New Roman"/>
          <w:sz w:val="28"/>
          <w:szCs w:val="28"/>
          <w:lang w:eastAsia="ru-RU"/>
        </w:rPr>
        <w:t>Г</w:t>
      </w:r>
      <w:r w:rsidRPr="00405F2F">
        <w:rPr>
          <w:rFonts w:ascii="Times New Roman" w:eastAsia="Times New Roman" w:hAnsi="Times New Roman" w:cs="Times New Roman"/>
          <w:sz w:val="28"/>
          <w:szCs w:val="28"/>
          <w:lang w:eastAsia="ru-RU"/>
        </w:rPr>
        <w:t xml:space="preserve">енерального плана и </w:t>
      </w:r>
      <w:r w:rsidR="00F615A9">
        <w:rPr>
          <w:rFonts w:ascii="Times New Roman" w:eastAsia="Times New Roman" w:hAnsi="Times New Roman" w:cs="Times New Roman"/>
          <w:sz w:val="28"/>
          <w:szCs w:val="28"/>
          <w:lang w:eastAsia="ru-RU"/>
        </w:rPr>
        <w:t>П</w:t>
      </w:r>
      <w:r w:rsidRPr="00405F2F">
        <w:rPr>
          <w:rFonts w:ascii="Times New Roman" w:eastAsia="Times New Roman" w:hAnsi="Times New Roman" w:cs="Times New Roman"/>
          <w:sz w:val="28"/>
          <w:szCs w:val="28"/>
          <w:lang w:eastAsia="ru-RU"/>
        </w:rPr>
        <w:t xml:space="preserve">равил землепользования и застройки и направлении его </w:t>
      </w:r>
      <w:r w:rsidR="00F615A9">
        <w:rPr>
          <w:rFonts w:ascii="Times New Roman" w:eastAsia="Times New Roman" w:hAnsi="Times New Roman" w:cs="Times New Roman"/>
          <w:sz w:val="28"/>
          <w:szCs w:val="28"/>
          <w:lang w:eastAsia="ru-RU"/>
        </w:rPr>
        <w:t>разработчикам на доработку</w:t>
      </w:r>
      <w:r w:rsidRPr="00405F2F">
        <w:rPr>
          <w:rFonts w:ascii="Times New Roman" w:eastAsia="Times New Roman" w:hAnsi="Times New Roman" w:cs="Times New Roman"/>
          <w:sz w:val="28"/>
          <w:szCs w:val="28"/>
          <w:lang w:eastAsia="ru-RU"/>
        </w:rPr>
        <w:t>.</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lastRenderedPageBreak/>
        <w:t>10.5. По вопросам предоставления разрешения на условно разрешенный вид использования земельного участка:</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98583A">
        <w:rPr>
          <w:rFonts w:ascii="Times New Roman" w:eastAsia="Times New Roman" w:hAnsi="Times New Roman" w:cs="Times New Roman"/>
          <w:sz w:val="28"/>
          <w:szCs w:val="28"/>
          <w:lang w:eastAsia="ru-RU"/>
        </w:rPr>
        <w:t>10.5.1.</w:t>
      </w:r>
      <w:r w:rsidRPr="00405F2F">
        <w:rPr>
          <w:rFonts w:ascii="Times New Roman" w:eastAsia="Times New Roman" w:hAnsi="Times New Roman" w:cs="Times New Roman"/>
          <w:sz w:val="28"/>
          <w:szCs w:val="28"/>
          <w:lang w:eastAsia="ru-RU"/>
        </w:rPr>
        <w:t xml:space="preserve"> Комиссия на основании заключения о результатах публичных слушаний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главе </w:t>
      </w:r>
      <w:r w:rsidR="0098583A">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10.5.2. На основании указанных рекомендаций глава </w:t>
      </w:r>
      <w:r w:rsidR="0098583A">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10.6. Физические или юридические лица, не согласные с р</w:t>
      </w:r>
      <w:r w:rsidR="0098583A">
        <w:rPr>
          <w:rFonts w:ascii="Times New Roman" w:eastAsia="Times New Roman" w:hAnsi="Times New Roman" w:cs="Times New Roman"/>
          <w:sz w:val="28"/>
          <w:szCs w:val="28"/>
          <w:lang w:eastAsia="ru-RU"/>
        </w:rPr>
        <w:t>ешениями, принятыми по вопросам</w:t>
      </w:r>
      <w:r w:rsidRPr="00405F2F">
        <w:rPr>
          <w:rFonts w:ascii="Times New Roman" w:eastAsia="Times New Roman" w:hAnsi="Times New Roman" w:cs="Times New Roman"/>
          <w:sz w:val="28"/>
          <w:szCs w:val="28"/>
          <w:lang w:eastAsia="ru-RU"/>
        </w:rPr>
        <w:t>, обсуждаемым на публичных слушаниях, вправе их оспорить в установленном законом порядке.</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10.7. Принятый нормативно-правовой акт подлежит обязательному </w:t>
      </w:r>
      <w:r w:rsidR="0098583A">
        <w:rPr>
          <w:rFonts w:ascii="Times New Roman" w:eastAsia="Times New Roman" w:hAnsi="Times New Roman" w:cs="Times New Roman"/>
          <w:sz w:val="28"/>
          <w:szCs w:val="28"/>
          <w:lang w:eastAsia="ru-RU"/>
        </w:rPr>
        <w:t>обнародованию (</w:t>
      </w:r>
      <w:r w:rsidRPr="00405F2F">
        <w:rPr>
          <w:rFonts w:ascii="Times New Roman" w:eastAsia="Times New Roman" w:hAnsi="Times New Roman" w:cs="Times New Roman"/>
          <w:sz w:val="28"/>
          <w:szCs w:val="28"/>
          <w:lang w:eastAsia="ru-RU"/>
        </w:rPr>
        <w:t>опубликованию</w:t>
      </w:r>
      <w:r w:rsidR="0098583A">
        <w:rPr>
          <w:rFonts w:ascii="Times New Roman" w:eastAsia="Times New Roman" w:hAnsi="Times New Roman" w:cs="Times New Roman"/>
          <w:sz w:val="28"/>
          <w:szCs w:val="28"/>
          <w:lang w:eastAsia="ru-RU"/>
        </w:rPr>
        <w:t>)</w:t>
      </w:r>
      <w:r w:rsidRPr="00405F2F">
        <w:rPr>
          <w:rFonts w:ascii="Times New Roman" w:eastAsia="Times New Roman" w:hAnsi="Times New Roman" w:cs="Times New Roman"/>
          <w:sz w:val="28"/>
          <w:szCs w:val="28"/>
          <w:lang w:eastAsia="ru-RU"/>
        </w:rPr>
        <w:t>.</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b/>
          <w:bCs/>
          <w:sz w:val="28"/>
          <w:szCs w:val="28"/>
          <w:lang w:eastAsia="ru-RU"/>
        </w:rPr>
        <w:t>11</w:t>
      </w:r>
      <w:r w:rsidR="009A7FFD">
        <w:rPr>
          <w:rFonts w:ascii="Times New Roman" w:eastAsia="Times New Roman" w:hAnsi="Times New Roman" w:cs="Times New Roman"/>
          <w:b/>
          <w:bCs/>
          <w:sz w:val="28"/>
          <w:szCs w:val="28"/>
          <w:lang w:eastAsia="ru-RU"/>
        </w:rPr>
        <w:t>.</w:t>
      </w:r>
      <w:r w:rsidRPr="00405F2F">
        <w:rPr>
          <w:rFonts w:ascii="Times New Roman" w:eastAsia="Times New Roman" w:hAnsi="Times New Roman" w:cs="Times New Roman"/>
          <w:b/>
          <w:bCs/>
          <w:sz w:val="28"/>
          <w:szCs w:val="28"/>
          <w:lang w:eastAsia="ru-RU"/>
        </w:rPr>
        <w:t xml:space="preserve"> Заключительные положения</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11.1. Настоящее Положение подлежит уточнению по мере внесения изменений и дополнений в федеральное законодательство, законодательство </w:t>
      </w:r>
      <w:r w:rsidR="0098583A">
        <w:rPr>
          <w:rFonts w:ascii="Times New Roman" w:eastAsia="Times New Roman" w:hAnsi="Times New Roman" w:cs="Times New Roman"/>
          <w:sz w:val="28"/>
          <w:szCs w:val="28"/>
          <w:lang w:eastAsia="ru-RU"/>
        </w:rPr>
        <w:t>Саратовской области</w:t>
      </w:r>
      <w:r w:rsidRPr="00405F2F">
        <w:rPr>
          <w:rFonts w:ascii="Times New Roman" w:eastAsia="Times New Roman" w:hAnsi="Times New Roman" w:cs="Times New Roman"/>
          <w:sz w:val="28"/>
          <w:szCs w:val="28"/>
          <w:lang w:eastAsia="ru-RU"/>
        </w:rPr>
        <w:t>, нормативно-правовые акты органов местного самоуправления</w:t>
      </w:r>
      <w:r w:rsidR="0098583A">
        <w:rPr>
          <w:rFonts w:ascii="Times New Roman" w:eastAsia="Times New Roman" w:hAnsi="Times New Roman" w:cs="Times New Roman"/>
          <w:sz w:val="28"/>
          <w:szCs w:val="28"/>
          <w:lang w:eastAsia="ru-RU"/>
        </w:rPr>
        <w:t xml:space="preserve"> Новобурасского МО</w:t>
      </w:r>
      <w:r w:rsidRPr="00405F2F">
        <w:rPr>
          <w:rFonts w:ascii="Times New Roman" w:eastAsia="Times New Roman" w:hAnsi="Times New Roman" w:cs="Times New Roman"/>
          <w:sz w:val="28"/>
          <w:szCs w:val="28"/>
          <w:lang w:eastAsia="ru-RU"/>
        </w:rPr>
        <w:t>.</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11.2. Изменения и дополнения в настоящее Положение вносятся решением Совета </w:t>
      </w:r>
      <w:r w:rsidR="0098583A">
        <w:rPr>
          <w:rFonts w:ascii="Times New Roman" w:eastAsia="Times New Roman" w:hAnsi="Times New Roman" w:cs="Times New Roman"/>
          <w:sz w:val="28"/>
          <w:szCs w:val="28"/>
          <w:lang w:eastAsia="ru-RU"/>
        </w:rPr>
        <w:t>Новобурасского МО</w:t>
      </w:r>
      <w:r w:rsidRPr="00405F2F">
        <w:rPr>
          <w:rFonts w:ascii="Times New Roman" w:eastAsia="Times New Roman" w:hAnsi="Times New Roman" w:cs="Times New Roman"/>
          <w:sz w:val="28"/>
          <w:szCs w:val="28"/>
          <w:lang w:eastAsia="ru-RU"/>
        </w:rPr>
        <w:t>.</w:t>
      </w:r>
    </w:p>
    <w:p w:rsidR="00405F2F" w:rsidRPr="00405F2F" w:rsidRDefault="00405F2F" w:rsidP="00405F2F">
      <w:pPr>
        <w:shd w:val="clear" w:color="auto" w:fill="FFFFFF"/>
        <w:ind w:firstLine="709"/>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11.3. В случае возникновения противоречий с федеральным законодательством или законодательством </w:t>
      </w:r>
      <w:r w:rsidR="0098583A">
        <w:rPr>
          <w:rFonts w:ascii="Times New Roman" w:eastAsia="Times New Roman" w:hAnsi="Times New Roman" w:cs="Times New Roman"/>
          <w:sz w:val="28"/>
          <w:szCs w:val="28"/>
          <w:lang w:eastAsia="ru-RU"/>
        </w:rPr>
        <w:t>Саратовской области</w:t>
      </w:r>
      <w:r w:rsidRPr="00405F2F">
        <w:rPr>
          <w:rFonts w:ascii="Times New Roman" w:eastAsia="Times New Roman" w:hAnsi="Times New Roman" w:cs="Times New Roman"/>
          <w:sz w:val="28"/>
          <w:szCs w:val="28"/>
          <w:lang w:eastAsia="ru-RU"/>
        </w:rPr>
        <w:t xml:space="preserve"> применяются соответствующие положения федерального законодательства или законодательства </w:t>
      </w:r>
      <w:r w:rsidR="0098583A">
        <w:rPr>
          <w:rFonts w:ascii="Times New Roman" w:eastAsia="Times New Roman" w:hAnsi="Times New Roman" w:cs="Times New Roman"/>
          <w:sz w:val="28"/>
          <w:szCs w:val="28"/>
          <w:lang w:eastAsia="ru-RU"/>
        </w:rPr>
        <w:t xml:space="preserve">Саратовской </w:t>
      </w:r>
      <w:r w:rsidRPr="00405F2F">
        <w:rPr>
          <w:rFonts w:ascii="Times New Roman" w:eastAsia="Times New Roman" w:hAnsi="Times New Roman" w:cs="Times New Roman"/>
          <w:sz w:val="28"/>
          <w:szCs w:val="28"/>
          <w:lang w:eastAsia="ru-RU"/>
        </w:rPr>
        <w:t>области.</w:t>
      </w:r>
    </w:p>
    <w:p w:rsidR="00405F2F" w:rsidRPr="00405F2F" w:rsidRDefault="00405F2F" w:rsidP="00405F2F">
      <w:pPr>
        <w:ind w:firstLine="709"/>
        <w:rPr>
          <w:rFonts w:ascii="Times New Roman" w:hAnsi="Times New Roman" w:cs="Times New Roman"/>
          <w:sz w:val="28"/>
          <w:szCs w:val="28"/>
        </w:rPr>
      </w:pPr>
    </w:p>
    <w:p w:rsidR="00405F2F" w:rsidRPr="00405F2F" w:rsidRDefault="00405F2F" w:rsidP="00405F2F">
      <w:pPr>
        <w:ind w:firstLine="709"/>
        <w:rPr>
          <w:rFonts w:ascii="Times New Roman" w:hAnsi="Times New Roman" w:cs="Times New Roman"/>
          <w:sz w:val="28"/>
          <w:szCs w:val="28"/>
        </w:rPr>
      </w:pPr>
    </w:p>
    <w:p w:rsidR="0064226B" w:rsidRDefault="00FF273E"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Default="00346D6C" w:rsidP="00346D6C">
      <w:pPr>
        <w:shd w:val="clear" w:color="auto" w:fill="FFFFFF"/>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405F2F">
        <w:rPr>
          <w:rFonts w:ascii="Times New Roman" w:eastAsia="Times New Roman" w:hAnsi="Times New Roman" w:cs="Times New Roman"/>
          <w:sz w:val="28"/>
          <w:szCs w:val="28"/>
          <w:lang w:eastAsia="ru-RU"/>
        </w:rPr>
        <w:t>Приложение</w:t>
      </w:r>
      <w:r>
        <w:rPr>
          <w:rFonts w:ascii="Times New Roman" w:eastAsia="Times New Roman" w:hAnsi="Times New Roman" w:cs="Times New Roman"/>
          <w:sz w:val="28"/>
          <w:szCs w:val="28"/>
          <w:lang w:eastAsia="ru-RU"/>
        </w:rPr>
        <w:t xml:space="preserve"> №2</w:t>
      </w:r>
      <w:r w:rsidRPr="00405F2F">
        <w:rPr>
          <w:rFonts w:ascii="Times New Roman" w:eastAsia="Times New Roman" w:hAnsi="Times New Roman" w:cs="Times New Roman"/>
          <w:sz w:val="28"/>
          <w:szCs w:val="28"/>
          <w:lang w:eastAsia="ru-RU"/>
        </w:rPr>
        <w:t xml:space="preserve"> </w:t>
      </w:r>
    </w:p>
    <w:p w:rsidR="00346D6C" w:rsidRDefault="00346D6C" w:rsidP="00346D6C">
      <w:pPr>
        <w:shd w:val="clear" w:color="auto" w:fill="FFFFFF"/>
        <w:jc w:val="right"/>
        <w:rPr>
          <w:rFonts w:ascii="Times New Roman" w:eastAsia="Times New Roman" w:hAnsi="Times New Roman" w:cs="Times New Roman"/>
          <w:sz w:val="28"/>
          <w:szCs w:val="28"/>
          <w:lang w:eastAsia="ru-RU"/>
        </w:rPr>
      </w:pPr>
      <w:r w:rsidRPr="00405F2F">
        <w:rPr>
          <w:rFonts w:ascii="Times New Roman" w:eastAsia="Times New Roman" w:hAnsi="Times New Roman" w:cs="Times New Roman"/>
          <w:sz w:val="28"/>
          <w:szCs w:val="28"/>
          <w:lang w:eastAsia="ru-RU"/>
        </w:rPr>
        <w:t xml:space="preserve">к решению Совета </w:t>
      </w:r>
      <w:r>
        <w:rPr>
          <w:rFonts w:ascii="Times New Roman" w:eastAsia="Times New Roman" w:hAnsi="Times New Roman" w:cs="Times New Roman"/>
          <w:sz w:val="28"/>
          <w:szCs w:val="28"/>
          <w:lang w:eastAsia="ru-RU"/>
        </w:rPr>
        <w:t>Новобурасского МО</w:t>
      </w:r>
    </w:p>
    <w:p w:rsidR="00346D6C" w:rsidRPr="00405F2F" w:rsidRDefault="00346D6C" w:rsidP="00346D6C">
      <w:pPr>
        <w:shd w:val="clear" w:color="auto" w:fill="FFFFFF"/>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r w:rsidR="00FF273E">
        <w:rPr>
          <w:rFonts w:ascii="Times New Roman" w:eastAsia="Times New Roman" w:hAnsi="Times New Roman" w:cs="Times New Roman"/>
          <w:sz w:val="28"/>
          <w:szCs w:val="28"/>
          <w:lang w:eastAsia="ru-RU"/>
        </w:rPr>
        <w:t xml:space="preserve"> 10 </w:t>
      </w:r>
      <w:r>
        <w:rPr>
          <w:rFonts w:ascii="Times New Roman" w:eastAsia="Times New Roman" w:hAnsi="Times New Roman" w:cs="Times New Roman"/>
          <w:sz w:val="28"/>
          <w:szCs w:val="28"/>
          <w:lang w:eastAsia="ru-RU"/>
        </w:rPr>
        <w:t xml:space="preserve">» </w:t>
      </w:r>
      <w:r w:rsidR="00FF273E">
        <w:rPr>
          <w:rFonts w:ascii="Times New Roman" w:eastAsia="Times New Roman" w:hAnsi="Times New Roman" w:cs="Times New Roman"/>
          <w:sz w:val="28"/>
          <w:szCs w:val="28"/>
          <w:lang w:eastAsia="ru-RU"/>
        </w:rPr>
        <w:t>декабря</w:t>
      </w:r>
      <w:r>
        <w:rPr>
          <w:rFonts w:ascii="Times New Roman" w:eastAsia="Times New Roman" w:hAnsi="Times New Roman" w:cs="Times New Roman"/>
          <w:sz w:val="28"/>
          <w:szCs w:val="28"/>
          <w:lang w:eastAsia="ru-RU"/>
        </w:rPr>
        <w:t xml:space="preserve"> 2012 года № </w:t>
      </w:r>
      <w:r w:rsidR="00FF273E">
        <w:rPr>
          <w:rFonts w:ascii="Times New Roman" w:eastAsia="Times New Roman" w:hAnsi="Times New Roman" w:cs="Times New Roman"/>
          <w:sz w:val="28"/>
          <w:szCs w:val="28"/>
          <w:lang w:eastAsia="ru-RU"/>
        </w:rPr>
        <w:t>165</w:t>
      </w:r>
    </w:p>
    <w:p w:rsidR="00346D6C" w:rsidRDefault="00346D6C" w:rsidP="00405F2F">
      <w:pPr>
        <w:ind w:firstLine="709"/>
        <w:rPr>
          <w:rFonts w:ascii="Times New Roman" w:hAnsi="Times New Roman" w:cs="Times New Roman"/>
          <w:sz w:val="28"/>
          <w:szCs w:val="28"/>
        </w:rPr>
      </w:pPr>
    </w:p>
    <w:p w:rsidR="00346D6C" w:rsidRDefault="00346D6C" w:rsidP="00405F2F">
      <w:pPr>
        <w:ind w:firstLine="709"/>
        <w:rPr>
          <w:rFonts w:ascii="Times New Roman" w:hAnsi="Times New Roman" w:cs="Times New Roman"/>
          <w:sz w:val="28"/>
          <w:szCs w:val="28"/>
        </w:rPr>
      </w:pPr>
    </w:p>
    <w:p w:rsidR="00346D6C" w:rsidRPr="00346D6C" w:rsidRDefault="00346D6C" w:rsidP="00346D6C">
      <w:pPr>
        <w:ind w:firstLine="709"/>
        <w:jc w:val="center"/>
        <w:rPr>
          <w:rFonts w:ascii="Times New Roman" w:hAnsi="Times New Roman" w:cs="Times New Roman"/>
          <w:b/>
          <w:sz w:val="28"/>
          <w:szCs w:val="28"/>
        </w:rPr>
      </w:pPr>
      <w:r w:rsidRPr="00346D6C">
        <w:rPr>
          <w:rFonts w:ascii="Times New Roman" w:hAnsi="Times New Roman" w:cs="Times New Roman"/>
          <w:b/>
          <w:sz w:val="28"/>
          <w:szCs w:val="28"/>
        </w:rPr>
        <w:t>СОСТАВ КОМИССИИ</w:t>
      </w:r>
    </w:p>
    <w:p w:rsidR="00346D6C" w:rsidRPr="00346D6C" w:rsidRDefault="00346D6C" w:rsidP="00346D6C">
      <w:pPr>
        <w:ind w:firstLine="709"/>
        <w:jc w:val="center"/>
        <w:rPr>
          <w:rFonts w:ascii="Times New Roman" w:hAnsi="Times New Roman" w:cs="Times New Roman"/>
          <w:b/>
          <w:sz w:val="28"/>
          <w:szCs w:val="28"/>
        </w:rPr>
      </w:pPr>
      <w:r w:rsidRPr="00346D6C">
        <w:rPr>
          <w:rFonts w:ascii="Times New Roman" w:hAnsi="Times New Roman" w:cs="Times New Roman"/>
          <w:b/>
          <w:sz w:val="28"/>
          <w:szCs w:val="28"/>
        </w:rPr>
        <w:t>ПО ПРОВЕДЕНИЮ ПУБЛИЧНЫХ СЛУШАНИЙ В</w:t>
      </w:r>
    </w:p>
    <w:p w:rsidR="00346D6C" w:rsidRDefault="00346D6C" w:rsidP="00346D6C">
      <w:pPr>
        <w:ind w:firstLine="709"/>
        <w:jc w:val="center"/>
        <w:rPr>
          <w:rFonts w:ascii="Times New Roman" w:hAnsi="Times New Roman" w:cs="Times New Roman"/>
          <w:b/>
          <w:sz w:val="28"/>
          <w:szCs w:val="28"/>
        </w:rPr>
      </w:pPr>
      <w:r w:rsidRPr="00346D6C">
        <w:rPr>
          <w:rFonts w:ascii="Times New Roman" w:hAnsi="Times New Roman" w:cs="Times New Roman"/>
          <w:b/>
          <w:sz w:val="28"/>
          <w:szCs w:val="28"/>
        </w:rPr>
        <w:t>НОВОБУРАССКОМ МУНИЦИПАЛЬНОМ ОБРАЗОВАНИИ</w:t>
      </w:r>
    </w:p>
    <w:p w:rsidR="00346D6C" w:rsidRDefault="00346D6C" w:rsidP="00346D6C">
      <w:pPr>
        <w:ind w:firstLine="709"/>
        <w:jc w:val="center"/>
        <w:rPr>
          <w:rFonts w:ascii="Times New Roman" w:hAnsi="Times New Roman" w:cs="Times New Roman"/>
          <w:b/>
          <w:sz w:val="28"/>
          <w:szCs w:val="28"/>
        </w:rPr>
      </w:pPr>
    </w:p>
    <w:p w:rsidR="00346D6C" w:rsidRDefault="00346D6C" w:rsidP="00346D6C">
      <w:pPr>
        <w:ind w:firstLine="709"/>
        <w:rPr>
          <w:rFonts w:ascii="Times New Roman" w:hAnsi="Times New Roman" w:cs="Times New Roman"/>
          <w:sz w:val="28"/>
          <w:szCs w:val="28"/>
        </w:rPr>
      </w:pPr>
      <w:r w:rsidRPr="00346D6C">
        <w:rPr>
          <w:rFonts w:ascii="Times New Roman" w:hAnsi="Times New Roman" w:cs="Times New Roman"/>
          <w:sz w:val="28"/>
          <w:szCs w:val="28"/>
        </w:rPr>
        <w:t xml:space="preserve">Председатель </w:t>
      </w:r>
      <w:r>
        <w:rPr>
          <w:rFonts w:ascii="Times New Roman" w:hAnsi="Times New Roman" w:cs="Times New Roman"/>
          <w:sz w:val="28"/>
          <w:szCs w:val="28"/>
        </w:rPr>
        <w:t xml:space="preserve">комиссии – </w:t>
      </w:r>
      <w:r w:rsidR="009A7FFD">
        <w:rPr>
          <w:rFonts w:ascii="Times New Roman" w:hAnsi="Times New Roman" w:cs="Times New Roman"/>
          <w:sz w:val="28"/>
          <w:szCs w:val="28"/>
        </w:rPr>
        <w:t>Г</w:t>
      </w:r>
      <w:r>
        <w:rPr>
          <w:rFonts w:ascii="Times New Roman" w:hAnsi="Times New Roman" w:cs="Times New Roman"/>
          <w:sz w:val="28"/>
          <w:szCs w:val="28"/>
        </w:rPr>
        <w:t>лава Новобурасского муниципального образования С.А. Брюзгин</w:t>
      </w:r>
    </w:p>
    <w:p w:rsidR="00346D6C" w:rsidRDefault="00346D6C" w:rsidP="00346D6C">
      <w:pPr>
        <w:ind w:firstLine="709"/>
        <w:rPr>
          <w:rFonts w:ascii="Times New Roman" w:hAnsi="Times New Roman" w:cs="Times New Roman"/>
          <w:sz w:val="28"/>
          <w:szCs w:val="28"/>
        </w:rPr>
      </w:pPr>
      <w:r>
        <w:rPr>
          <w:rFonts w:ascii="Times New Roman" w:hAnsi="Times New Roman" w:cs="Times New Roman"/>
          <w:sz w:val="28"/>
          <w:szCs w:val="28"/>
        </w:rPr>
        <w:t xml:space="preserve">Заместитель председателя комиссии – </w:t>
      </w:r>
      <w:r w:rsidR="009A7FFD">
        <w:rPr>
          <w:rFonts w:ascii="Times New Roman" w:hAnsi="Times New Roman" w:cs="Times New Roman"/>
          <w:sz w:val="28"/>
          <w:szCs w:val="28"/>
        </w:rPr>
        <w:t>З</w:t>
      </w:r>
      <w:r>
        <w:rPr>
          <w:rFonts w:ascii="Times New Roman" w:hAnsi="Times New Roman" w:cs="Times New Roman"/>
          <w:sz w:val="28"/>
          <w:szCs w:val="28"/>
        </w:rPr>
        <w:t>аместитель главы администрации Новобурасского муниципального образования А.Е. Корженко</w:t>
      </w:r>
    </w:p>
    <w:p w:rsidR="00E608D3" w:rsidRDefault="00E608D3" w:rsidP="00346D6C">
      <w:pPr>
        <w:ind w:firstLine="709"/>
        <w:rPr>
          <w:rFonts w:ascii="Times New Roman" w:hAnsi="Times New Roman" w:cs="Times New Roman"/>
          <w:sz w:val="28"/>
          <w:szCs w:val="28"/>
        </w:rPr>
      </w:pPr>
      <w:r>
        <w:rPr>
          <w:rFonts w:ascii="Times New Roman" w:hAnsi="Times New Roman" w:cs="Times New Roman"/>
          <w:sz w:val="28"/>
          <w:szCs w:val="28"/>
        </w:rPr>
        <w:t xml:space="preserve">Секретарь комиссии </w:t>
      </w:r>
      <w:r w:rsidR="009A7FFD">
        <w:rPr>
          <w:rFonts w:ascii="Times New Roman" w:hAnsi="Times New Roman" w:cs="Times New Roman"/>
          <w:sz w:val="28"/>
          <w:szCs w:val="28"/>
        </w:rPr>
        <w:t>–</w:t>
      </w:r>
      <w:r>
        <w:rPr>
          <w:rFonts w:ascii="Times New Roman" w:hAnsi="Times New Roman" w:cs="Times New Roman"/>
          <w:sz w:val="28"/>
          <w:szCs w:val="28"/>
        </w:rPr>
        <w:t xml:space="preserve"> </w:t>
      </w:r>
      <w:r w:rsidR="009A7FFD">
        <w:rPr>
          <w:rFonts w:ascii="Times New Roman" w:hAnsi="Times New Roman" w:cs="Times New Roman"/>
          <w:sz w:val="28"/>
          <w:szCs w:val="28"/>
        </w:rPr>
        <w:t xml:space="preserve">Начальник отдела по правовому обеспечению администрации Новобурасского муниципального района (по согласованию) </w:t>
      </w:r>
    </w:p>
    <w:p w:rsidR="00346D6C" w:rsidRDefault="00346D6C" w:rsidP="00346D6C">
      <w:pPr>
        <w:ind w:firstLine="709"/>
        <w:rPr>
          <w:rFonts w:ascii="Times New Roman" w:hAnsi="Times New Roman" w:cs="Times New Roman"/>
          <w:sz w:val="28"/>
          <w:szCs w:val="28"/>
        </w:rPr>
      </w:pPr>
    </w:p>
    <w:p w:rsidR="00346D6C" w:rsidRDefault="00346D6C" w:rsidP="00346D6C">
      <w:pPr>
        <w:ind w:firstLine="709"/>
        <w:rPr>
          <w:rFonts w:ascii="Times New Roman" w:hAnsi="Times New Roman" w:cs="Times New Roman"/>
          <w:sz w:val="28"/>
          <w:szCs w:val="28"/>
        </w:rPr>
      </w:pPr>
      <w:r>
        <w:rPr>
          <w:rFonts w:ascii="Times New Roman" w:hAnsi="Times New Roman" w:cs="Times New Roman"/>
          <w:sz w:val="28"/>
          <w:szCs w:val="28"/>
        </w:rPr>
        <w:t>Члены комиссии:</w:t>
      </w:r>
    </w:p>
    <w:p w:rsidR="00E608D3" w:rsidRDefault="00346D6C" w:rsidP="00E608D3">
      <w:pPr>
        <w:pStyle w:val="a7"/>
        <w:numPr>
          <w:ilvl w:val="0"/>
          <w:numId w:val="3"/>
        </w:numPr>
        <w:ind w:left="0" w:firstLine="1069"/>
        <w:rPr>
          <w:rFonts w:ascii="Times New Roman" w:hAnsi="Times New Roman" w:cs="Times New Roman"/>
          <w:sz w:val="28"/>
          <w:szCs w:val="28"/>
        </w:rPr>
      </w:pPr>
      <w:r w:rsidRPr="00E608D3">
        <w:rPr>
          <w:rFonts w:ascii="Times New Roman" w:hAnsi="Times New Roman" w:cs="Times New Roman"/>
          <w:sz w:val="28"/>
          <w:szCs w:val="28"/>
        </w:rPr>
        <w:t xml:space="preserve">Андреева Е.М. – Начальник финансового управления </w:t>
      </w:r>
      <w:r w:rsidR="00E608D3" w:rsidRPr="00E608D3">
        <w:rPr>
          <w:rFonts w:ascii="Times New Roman" w:hAnsi="Times New Roman" w:cs="Times New Roman"/>
          <w:sz w:val="28"/>
          <w:szCs w:val="28"/>
        </w:rPr>
        <w:t>администрации Новобурасского муниципального района</w:t>
      </w:r>
      <w:r w:rsidR="009A7FFD">
        <w:rPr>
          <w:rFonts w:ascii="Times New Roman" w:hAnsi="Times New Roman" w:cs="Times New Roman"/>
          <w:sz w:val="28"/>
          <w:szCs w:val="28"/>
        </w:rPr>
        <w:t xml:space="preserve"> (по согласованию)</w:t>
      </w:r>
    </w:p>
    <w:p w:rsidR="00E608D3" w:rsidRDefault="00E608D3" w:rsidP="00E608D3">
      <w:pPr>
        <w:pStyle w:val="a7"/>
        <w:numPr>
          <w:ilvl w:val="0"/>
          <w:numId w:val="3"/>
        </w:numPr>
        <w:ind w:left="0" w:firstLine="1069"/>
        <w:rPr>
          <w:rFonts w:ascii="Times New Roman" w:hAnsi="Times New Roman" w:cs="Times New Roman"/>
          <w:sz w:val="28"/>
          <w:szCs w:val="28"/>
        </w:rPr>
      </w:pPr>
      <w:r>
        <w:rPr>
          <w:rFonts w:ascii="Times New Roman" w:hAnsi="Times New Roman" w:cs="Times New Roman"/>
          <w:sz w:val="28"/>
          <w:szCs w:val="28"/>
        </w:rPr>
        <w:t>Казанцев А.О. – Начальник управления по вопросам землепользования, имущества, муниципальной собственности градостроительства администрации Новобурасского муниципального района</w:t>
      </w:r>
      <w:r w:rsidR="009A7FFD">
        <w:rPr>
          <w:rFonts w:ascii="Times New Roman" w:hAnsi="Times New Roman" w:cs="Times New Roman"/>
          <w:sz w:val="28"/>
          <w:szCs w:val="28"/>
        </w:rPr>
        <w:t xml:space="preserve"> (по согласованию)</w:t>
      </w:r>
      <w:r>
        <w:rPr>
          <w:rFonts w:ascii="Times New Roman" w:hAnsi="Times New Roman" w:cs="Times New Roman"/>
          <w:sz w:val="28"/>
          <w:szCs w:val="28"/>
        </w:rPr>
        <w:t xml:space="preserve"> </w:t>
      </w:r>
    </w:p>
    <w:p w:rsidR="009A7FFD" w:rsidRDefault="009A7FFD" w:rsidP="00E608D3">
      <w:pPr>
        <w:pStyle w:val="a7"/>
        <w:numPr>
          <w:ilvl w:val="0"/>
          <w:numId w:val="3"/>
        </w:numPr>
        <w:ind w:left="0" w:firstLine="1069"/>
        <w:rPr>
          <w:rFonts w:ascii="Times New Roman" w:hAnsi="Times New Roman" w:cs="Times New Roman"/>
          <w:sz w:val="28"/>
          <w:szCs w:val="28"/>
        </w:rPr>
      </w:pPr>
      <w:r>
        <w:rPr>
          <w:rFonts w:ascii="Times New Roman" w:hAnsi="Times New Roman" w:cs="Times New Roman"/>
          <w:sz w:val="28"/>
          <w:szCs w:val="28"/>
        </w:rPr>
        <w:t xml:space="preserve">Депутат Совета Новобурасского муниципального образования А.В. </w:t>
      </w:r>
      <w:proofErr w:type="spellStart"/>
      <w:r>
        <w:rPr>
          <w:rFonts w:ascii="Times New Roman" w:hAnsi="Times New Roman" w:cs="Times New Roman"/>
          <w:sz w:val="28"/>
          <w:szCs w:val="28"/>
        </w:rPr>
        <w:t>Хрулев</w:t>
      </w:r>
      <w:proofErr w:type="spellEnd"/>
      <w:r>
        <w:rPr>
          <w:rFonts w:ascii="Times New Roman" w:hAnsi="Times New Roman" w:cs="Times New Roman"/>
          <w:sz w:val="28"/>
          <w:szCs w:val="28"/>
        </w:rPr>
        <w:t xml:space="preserve"> (по согласованию)</w:t>
      </w:r>
    </w:p>
    <w:p w:rsidR="00346D6C" w:rsidRPr="00E608D3" w:rsidRDefault="009A7FFD" w:rsidP="00E608D3">
      <w:pPr>
        <w:pStyle w:val="a7"/>
        <w:numPr>
          <w:ilvl w:val="0"/>
          <w:numId w:val="3"/>
        </w:numPr>
        <w:ind w:left="0" w:firstLine="1069"/>
        <w:rPr>
          <w:rFonts w:ascii="Times New Roman" w:hAnsi="Times New Roman" w:cs="Times New Roman"/>
          <w:sz w:val="28"/>
          <w:szCs w:val="28"/>
        </w:rPr>
      </w:pPr>
      <w:r>
        <w:rPr>
          <w:rFonts w:ascii="Times New Roman" w:hAnsi="Times New Roman" w:cs="Times New Roman"/>
          <w:sz w:val="28"/>
          <w:szCs w:val="28"/>
        </w:rPr>
        <w:t>Депутат Совета Новобурасского муниципального образования Т.В. Кабанова (по согласованию)</w:t>
      </w:r>
      <w:r w:rsidR="00E608D3">
        <w:rPr>
          <w:rFonts w:ascii="Times New Roman" w:hAnsi="Times New Roman" w:cs="Times New Roman"/>
          <w:sz w:val="28"/>
          <w:szCs w:val="28"/>
        </w:rPr>
        <w:t xml:space="preserve"> </w:t>
      </w:r>
      <w:r w:rsidR="00E608D3" w:rsidRPr="00E608D3">
        <w:rPr>
          <w:rFonts w:ascii="Times New Roman" w:hAnsi="Times New Roman" w:cs="Times New Roman"/>
          <w:sz w:val="28"/>
          <w:szCs w:val="28"/>
        </w:rPr>
        <w:t xml:space="preserve"> </w:t>
      </w:r>
    </w:p>
    <w:p w:rsidR="00E608D3" w:rsidRPr="00346D6C" w:rsidRDefault="00E608D3" w:rsidP="00346D6C">
      <w:pPr>
        <w:ind w:firstLine="709"/>
        <w:rPr>
          <w:rFonts w:ascii="Times New Roman" w:hAnsi="Times New Roman" w:cs="Times New Roman"/>
          <w:sz w:val="28"/>
          <w:szCs w:val="28"/>
        </w:rPr>
      </w:pPr>
    </w:p>
    <w:sectPr w:rsidR="00E608D3" w:rsidRPr="00346D6C" w:rsidSect="00046E74">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471A7"/>
    <w:multiLevelType w:val="hybridMultilevel"/>
    <w:tmpl w:val="BA861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DF47FB"/>
    <w:multiLevelType w:val="hybridMultilevel"/>
    <w:tmpl w:val="69EAA4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78C31C7F"/>
    <w:multiLevelType w:val="hybridMultilevel"/>
    <w:tmpl w:val="F35A77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drawingGridHorizontalSpacing w:val="110"/>
  <w:displayHorizontalDrawingGridEvery w:val="2"/>
  <w:displayVerticalDrawingGridEvery w:val="2"/>
  <w:characterSpacingControl w:val="doNotCompress"/>
  <w:compat/>
  <w:rsids>
    <w:rsidRoot w:val="00405F2F"/>
    <w:rsid w:val="00023AF1"/>
    <w:rsid w:val="00046E74"/>
    <w:rsid w:val="000D41D9"/>
    <w:rsid w:val="000D78BE"/>
    <w:rsid w:val="00107440"/>
    <w:rsid w:val="001843D5"/>
    <w:rsid w:val="0020309D"/>
    <w:rsid w:val="002408FF"/>
    <w:rsid w:val="00346D6C"/>
    <w:rsid w:val="003563F0"/>
    <w:rsid w:val="00405F2F"/>
    <w:rsid w:val="00426582"/>
    <w:rsid w:val="004E1A9C"/>
    <w:rsid w:val="00587951"/>
    <w:rsid w:val="005D7BBB"/>
    <w:rsid w:val="005F6F62"/>
    <w:rsid w:val="006C6CCC"/>
    <w:rsid w:val="007623F8"/>
    <w:rsid w:val="0079543C"/>
    <w:rsid w:val="007F35ED"/>
    <w:rsid w:val="008A614D"/>
    <w:rsid w:val="0098583A"/>
    <w:rsid w:val="009A7FFD"/>
    <w:rsid w:val="009B504C"/>
    <w:rsid w:val="00A605BA"/>
    <w:rsid w:val="00A73C24"/>
    <w:rsid w:val="00B836B9"/>
    <w:rsid w:val="00BA1378"/>
    <w:rsid w:val="00BD320D"/>
    <w:rsid w:val="00CE7FBB"/>
    <w:rsid w:val="00DC07A7"/>
    <w:rsid w:val="00E608D3"/>
    <w:rsid w:val="00EE5FDB"/>
    <w:rsid w:val="00F615A9"/>
    <w:rsid w:val="00F83DA1"/>
    <w:rsid w:val="00FF273E"/>
    <w:rsid w:val="00FF6B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F2F"/>
    <w:pPr>
      <w:spacing w:after="0" w:line="240" w:lineRule="auto"/>
      <w:jc w:val="both"/>
    </w:pPr>
  </w:style>
  <w:style w:type="paragraph" w:styleId="2">
    <w:name w:val="heading 2"/>
    <w:basedOn w:val="a"/>
    <w:next w:val="a"/>
    <w:link w:val="20"/>
    <w:qFormat/>
    <w:rsid w:val="00046E74"/>
    <w:pPr>
      <w:keepNext/>
      <w:overflowPunct w:val="0"/>
      <w:autoSpaceDE w:val="0"/>
      <w:autoSpaceDN w:val="0"/>
      <w:adjustRightInd w:val="0"/>
      <w:jc w:val="center"/>
      <w:textAlignment w:val="baseline"/>
      <w:outlineLvl w:val="1"/>
    </w:pPr>
    <w:rPr>
      <w:rFonts w:ascii="Times New Roman" w:eastAsia="Times New Roman" w:hAnsi="Times New Roman" w:cs="Times New Roman"/>
      <w:b/>
      <w:bCs/>
      <w:sz w:val="4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46E74"/>
    <w:rPr>
      <w:rFonts w:ascii="Times New Roman" w:eastAsia="Times New Roman" w:hAnsi="Times New Roman" w:cs="Times New Roman"/>
      <w:b/>
      <w:bCs/>
      <w:sz w:val="44"/>
      <w:szCs w:val="20"/>
      <w:lang w:eastAsia="ru-RU"/>
    </w:rPr>
  </w:style>
  <w:style w:type="paragraph" w:styleId="a3">
    <w:name w:val="Title"/>
    <w:basedOn w:val="a"/>
    <w:link w:val="a4"/>
    <w:qFormat/>
    <w:rsid w:val="00046E74"/>
    <w:pPr>
      <w:overflowPunct w:val="0"/>
      <w:autoSpaceDE w:val="0"/>
      <w:autoSpaceDN w:val="0"/>
      <w:adjustRightInd w:val="0"/>
      <w:jc w:val="center"/>
      <w:textAlignment w:val="baseline"/>
    </w:pPr>
    <w:rPr>
      <w:rFonts w:ascii="Times New Roman" w:eastAsia="Times New Roman" w:hAnsi="Times New Roman" w:cs="Times New Roman"/>
      <w:b/>
      <w:bCs/>
      <w:sz w:val="28"/>
      <w:szCs w:val="20"/>
      <w:lang w:eastAsia="ru-RU"/>
    </w:rPr>
  </w:style>
  <w:style w:type="character" w:customStyle="1" w:styleId="a4">
    <w:name w:val="Название Знак"/>
    <w:basedOn w:val="a0"/>
    <w:link w:val="a3"/>
    <w:rsid w:val="00046E74"/>
    <w:rPr>
      <w:rFonts w:ascii="Times New Roman" w:eastAsia="Times New Roman" w:hAnsi="Times New Roman" w:cs="Times New Roman"/>
      <w:b/>
      <w:bCs/>
      <w:sz w:val="28"/>
      <w:szCs w:val="20"/>
      <w:lang w:eastAsia="ru-RU"/>
    </w:rPr>
  </w:style>
  <w:style w:type="paragraph" w:styleId="a5">
    <w:name w:val="Subtitle"/>
    <w:basedOn w:val="a"/>
    <w:link w:val="a6"/>
    <w:qFormat/>
    <w:rsid w:val="00046E74"/>
    <w:pPr>
      <w:overflowPunct w:val="0"/>
      <w:autoSpaceDE w:val="0"/>
      <w:autoSpaceDN w:val="0"/>
      <w:adjustRightInd w:val="0"/>
      <w:jc w:val="center"/>
      <w:textAlignment w:val="baseline"/>
    </w:pPr>
    <w:rPr>
      <w:rFonts w:ascii="Times New Roman" w:eastAsia="Times New Roman" w:hAnsi="Times New Roman" w:cs="Times New Roman"/>
      <w:b/>
      <w:bCs/>
      <w:sz w:val="24"/>
      <w:szCs w:val="20"/>
      <w:lang w:eastAsia="ru-RU"/>
    </w:rPr>
  </w:style>
  <w:style w:type="character" w:customStyle="1" w:styleId="a6">
    <w:name w:val="Подзаголовок Знак"/>
    <w:basedOn w:val="a0"/>
    <w:link w:val="a5"/>
    <w:rsid w:val="00046E74"/>
    <w:rPr>
      <w:rFonts w:ascii="Times New Roman" w:eastAsia="Times New Roman" w:hAnsi="Times New Roman" w:cs="Times New Roman"/>
      <w:b/>
      <w:bCs/>
      <w:sz w:val="24"/>
      <w:szCs w:val="20"/>
      <w:lang w:eastAsia="ru-RU"/>
    </w:rPr>
  </w:style>
  <w:style w:type="paragraph" w:styleId="a7">
    <w:name w:val="List Paragraph"/>
    <w:basedOn w:val="a"/>
    <w:uiPriority w:val="34"/>
    <w:qFormat/>
    <w:rsid w:val="00046E74"/>
    <w:pPr>
      <w:ind w:left="720"/>
      <w:contextualSpacing/>
    </w:pPr>
  </w:style>
  <w:style w:type="paragraph" w:styleId="a8">
    <w:name w:val="No Spacing"/>
    <w:qFormat/>
    <w:rsid w:val="00DC07A7"/>
    <w:pPr>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3554</Words>
  <Characters>20261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2</cp:revision>
  <cp:lastPrinted>2012-12-19T10:36:00Z</cp:lastPrinted>
  <dcterms:created xsi:type="dcterms:W3CDTF">2012-12-21T05:43:00Z</dcterms:created>
  <dcterms:modified xsi:type="dcterms:W3CDTF">2012-12-21T05:43:00Z</dcterms:modified>
</cp:coreProperties>
</file>